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A3B04" w14:textId="77D5DEA2" w:rsidR="2E127854" w:rsidRDefault="6B690F96" w:rsidP="74F9BED7">
      <w:pPr>
        <w:pStyle w:val="Heading1"/>
        <w:spacing w:after="260"/>
        <w:rPr>
          <w:rFonts w:ascii="Arial" w:eastAsia="Arial" w:hAnsi="Arial" w:cs="Arial"/>
          <w:b/>
          <w:bCs/>
          <w:color w:val="000000" w:themeColor="text1"/>
          <w:sz w:val="44"/>
          <w:szCs w:val="44"/>
        </w:rPr>
      </w:pPr>
      <w:r w:rsidRPr="74F9BED7">
        <w:rPr>
          <w:rFonts w:ascii="Arial" w:eastAsia="Arial" w:hAnsi="Arial" w:cs="Arial"/>
          <w:b/>
          <w:color w:val="000000" w:themeColor="text1"/>
          <w:sz w:val="44"/>
          <w:szCs w:val="44"/>
          <w:lang w:bidi="cy-GB"/>
        </w:rPr>
        <w:t xml:space="preserve">    </w:t>
      </w:r>
      <w:r w:rsidRPr="74F9BED7">
        <w:rPr>
          <w:rFonts w:ascii="Arial" w:eastAsia="Arial" w:hAnsi="Arial" w:cs="Arial"/>
          <w:color w:val="000000" w:themeColor="text1"/>
          <w:sz w:val="48"/>
          <w:szCs w:val="48"/>
          <w:lang w:bidi="cy-GB"/>
        </w:rPr>
        <w:t>Cofnodion Cyfarfod Fforwm Coleg</w:t>
      </w:r>
    </w:p>
    <w:p w14:paraId="64B93FB9" w14:textId="38018BAD" w:rsidR="2E127854" w:rsidRDefault="00156105" w:rsidP="74F9BED7">
      <w:pPr>
        <w:pStyle w:val="Heading2"/>
        <w:rPr>
          <w:rFonts w:ascii="Arial" w:eastAsia="Arial" w:hAnsi="Arial" w:cs="Arial"/>
          <w:b/>
          <w:bCs/>
          <w:i/>
          <w:iCs/>
          <w:color w:val="000000" w:themeColor="text1"/>
          <w:sz w:val="32"/>
          <w:szCs w:val="32"/>
        </w:rPr>
      </w:pPr>
      <w:r>
        <w:rPr>
          <w:rFonts w:ascii="Arial" w:eastAsia="Arial" w:hAnsi="Arial" w:cs="Arial"/>
          <w:b/>
          <w:i/>
          <w:color w:val="000000" w:themeColor="text1"/>
          <w:sz w:val="32"/>
          <w:szCs w:val="32"/>
          <w:lang w:bidi="cy-GB"/>
        </w:rPr>
        <w:t xml:space="preserve">          Fforwm Israddedig Coleg </w:t>
      </w:r>
      <w:r w:rsidR="00517434">
        <w:rPr>
          <w:rFonts w:ascii="Arial" w:eastAsia="Arial" w:hAnsi="Arial" w:cs="Arial"/>
          <w:b/>
          <w:i/>
          <w:color w:val="000000" w:themeColor="text1"/>
          <w:sz w:val="32"/>
          <w:szCs w:val="32"/>
          <w:lang w:bidi="cy-GB"/>
        </w:rPr>
        <w:t>BLS</w:t>
      </w:r>
    </w:p>
    <w:p w14:paraId="7D6A97A3" w14:textId="2F271384" w:rsidR="2E127854" w:rsidRDefault="253B2581" w:rsidP="00C20082">
      <w:pPr>
        <w:pStyle w:val="Heading2"/>
        <w:rPr>
          <w:rFonts w:ascii="Arial" w:eastAsia="Arial" w:hAnsi="Arial" w:cs="Arial"/>
          <w:b/>
          <w:bCs/>
          <w:color w:val="000000" w:themeColor="text1"/>
          <w:sz w:val="28"/>
          <w:szCs w:val="28"/>
        </w:rPr>
      </w:pPr>
      <w:r w:rsidRPr="74F9BED7">
        <w:rPr>
          <w:rFonts w:ascii="Arial" w:eastAsia="Arial" w:hAnsi="Arial" w:cs="Arial"/>
          <w:b/>
          <w:color w:val="000000" w:themeColor="text1"/>
          <w:sz w:val="28"/>
          <w:szCs w:val="28"/>
          <w:lang w:bidi="cy-GB"/>
        </w:rPr>
        <w:t xml:space="preserve">            </w:t>
      </w:r>
    </w:p>
    <w:p w14:paraId="041D7691" w14:textId="77777777" w:rsidR="00C20082" w:rsidRPr="00C20082" w:rsidRDefault="00C20082" w:rsidP="00C20082"/>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85"/>
        <w:gridCol w:w="1080"/>
        <w:gridCol w:w="3381"/>
        <w:gridCol w:w="774"/>
        <w:gridCol w:w="4329"/>
      </w:tblGrid>
      <w:tr w:rsidR="00ED2291" w:rsidRPr="00ED2291" w14:paraId="3FFD5E36" w14:textId="77777777" w:rsidTr="08BEC7E7">
        <w:trPr>
          <w:trHeight w:val="390"/>
        </w:trPr>
        <w:tc>
          <w:tcPr>
            <w:tcW w:w="2565" w:type="dxa"/>
            <w:gridSpan w:val="2"/>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29BB8E29" w14:textId="0E9596C3" w:rsidR="00ED2291" w:rsidRPr="00ED2291" w:rsidRDefault="222064AC" w:rsidP="1FEF65D1">
            <w:pPr>
              <w:spacing w:after="0" w:line="240" w:lineRule="auto"/>
              <w:textAlignment w:val="baseline"/>
              <w:rPr>
                <w:rFonts w:ascii="Arial" w:eastAsia="Arial" w:hAnsi="Arial" w:cs="Arial"/>
                <w:b/>
                <w:bCs/>
                <w:sz w:val="24"/>
                <w:szCs w:val="24"/>
                <w:lang w:val="en-GB" w:eastAsia="en-GB"/>
              </w:rPr>
            </w:pPr>
            <w:r w:rsidRPr="1FEF65D1">
              <w:rPr>
                <w:rFonts w:ascii="Arial" w:eastAsia="Arial" w:hAnsi="Arial" w:cs="Arial"/>
                <w:b/>
                <w:sz w:val="24"/>
                <w:szCs w:val="24"/>
                <w:lang w:bidi="cy-GB"/>
              </w:rPr>
              <w:t xml:space="preserve"> Dyddiad:  02/12/2024</w:t>
            </w:r>
          </w:p>
        </w:tc>
        <w:tc>
          <w:tcPr>
            <w:tcW w:w="4155" w:type="dxa"/>
            <w:gridSpan w:val="2"/>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1B49847A" w14:textId="2E584A2F" w:rsidR="00ED2291" w:rsidRPr="00ED2291" w:rsidRDefault="00517434" w:rsidP="1FEF65D1">
            <w:pPr>
              <w:spacing w:after="0" w:line="240" w:lineRule="auto"/>
              <w:textAlignment w:val="baseline"/>
              <w:rPr>
                <w:rFonts w:ascii="Arial" w:eastAsia="Arial" w:hAnsi="Arial" w:cs="Arial"/>
                <w:b/>
                <w:bCs/>
                <w:sz w:val="24"/>
                <w:szCs w:val="24"/>
                <w:lang w:val="en-GB" w:eastAsia="en-GB"/>
              </w:rPr>
            </w:pPr>
            <w:r>
              <w:rPr>
                <w:rFonts w:ascii="Arial" w:eastAsia="Arial" w:hAnsi="Arial" w:cs="Arial"/>
                <w:b/>
                <w:sz w:val="24"/>
                <w:szCs w:val="24"/>
                <w:lang w:bidi="cy-GB"/>
              </w:rPr>
              <w:t xml:space="preserve"> </w:t>
            </w:r>
            <w:r w:rsidR="222064AC" w:rsidRPr="1FEF65D1">
              <w:rPr>
                <w:rFonts w:ascii="Arial" w:eastAsia="Arial" w:hAnsi="Arial" w:cs="Arial"/>
                <w:b/>
                <w:sz w:val="24"/>
                <w:szCs w:val="24"/>
                <w:lang w:bidi="cy-GB"/>
              </w:rPr>
              <w:t>Amser:  13:30-14:30</w:t>
            </w:r>
          </w:p>
        </w:tc>
        <w:tc>
          <w:tcPr>
            <w:tcW w:w="4329" w:type="dxa"/>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6E6BFE08" w14:textId="71B8825C" w:rsidR="00ED2291" w:rsidRPr="00ED2291" w:rsidRDefault="222064AC" w:rsidP="1FEF65D1">
            <w:pPr>
              <w:spacing w:after="0" w:line="240" w:lineRule="auto"/>
              <w:textAlignment w:val="baseline"/>
              <w:rPr>
                <w:rFonts w:ascii="Arial" w:eastAsia="Arial" w:hAnsi="Arial" w:cs="Arial"/>
                <w:b/>
                <w:bCs/>
                <w:sz w:val="24"/>
                <w:szCs w:val="24"/>
                <w:lang w:val="en-GB" w:eastAsia="en-GB"/>
              </w:rPr>
            </w:pPr>
            <w:r w:rsidRPr="1FEF65D1">
              <w:rPr>
                <w:rFonts w:ascii="Arial" w:eastAsia="Arial" w:hAnsi="Arial" w:cs="Arial"/>
                <w:b/>
                <w:sz w:val="24"/>
                <w:szCs w:val="24"/>
                <w:lang w:bidi="cy-GB"/>
              </w:rPr>
              <w:t xml:space="preserve"> Lleoliad: Teams</w:t>
            </w:r>
          </w:p>
        </w:tc>
      </w:tr>
      <w:tr w:rsidR="00ED2291" w:rsidRPr="00ED2291" w14:paraId="1ECE0082" w14:textId="77777777" w:rsidTr="08BEC7E7">
        <w:trPr>
          <w:trHeight w:val="540"/>
        </w:trPr>
        <w:tc>
          <w:tcPr>
            <w:tcW w:w="1485" w:type="dxa"/>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76140745" w14:textId="206DA891" w:rsidR="00ED2291" w:rsidRPr="00ED2291" w:rsidRDefault="18A1C319" w:rsidP="1FEF65D1">
            <w:pPr>
              <w:spacing w:after="0" w:line="240" w:lineRule="auto"/>
              <w:textAlignment w:val="baseline"/>
              <w:rPr>
                <w:rFonts w:ascii="Arial" w:eastAsia="Arial" w:hAnsi="Arial" w:cs="Arial"/>
                <w:sz w:val="24"/>
                <w:szCs w:val="24"/>
                <w:lang w:val="en-GB" w:eastAsia="en-GB"/>
              </w:rPr>
            </w:pPr>
            <w:r w:rsidRPr="3C4949BD">
              <w:rPr>
                <w:rFonts w:ascii="Arial" w:eastAsia="Arial" w:hAnsi="Arial" w:cs="Arial"/>
                <w:sz w:val="24"/>
                <w:szCs w:val="24"/>
                <w:lang w:bidi="cy-GB"/>
              </w:rPr>
              <w:t xml:space="preserve"> Cadeirydd: </w:t>
            </w:r>
          </w:p>
        </w:tc>
        <w:tc>
          <w:tcPr>
            <w:tcW w:w="9564" w:type="dxa"/>
            <w:gridSpan w:val="4"/>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7967D11B" w14:textId="0C22BADA" w:rsidR="00ED2291" w:rsidRPr="00ED2291" w:rsidRDefault="00156105"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bidi="cy-GB"/>
              </w:rPr>
              <w:t> Shola Bold - IL Parc y Mynydd Bychan</w:t>
            </w:r>
          </w:p>
        </w:tc>
      </w:tr>
      <w:tr w:rsidR="00ED2291" w:rsidRPr="00ED2291" w14:paraId="744C2ED3" w14:textId="77777777" w:rsidTr="08BEC7E7">
        <w:trPr>
          <w:trHeight w:val="675"/>
        </w:trPr>
        <w:tc>
          <w:tcPr>
            <w:tcW w:w="1485" w:type="dxa"/>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5FF62CE7" w14:textId="7E6FF3D1" w:rsidR="00ED2291" w:rsidRPr="00ED2291" w:rsidRDefault="216D11D7" w:rsidP="1FEF65D1">
            <w:pPr>
              <w:spacing w:after="0" w:line="240" w:lineRule="auto"/>
              <w:textAlignment w:val="baseline"/>
              <w:rPr>
                <w:rFonts w:ascii="Arial" w:eastAsia="Arial" w:hAnsi="Arial" w:cs="Arial"/>
                <w:sz w:val="24"/>
                <w:szCs w:val="24"/>
                <w:lang w:val="en-GB" w:eastAsia="en-GB"/>
              </w:rPr>
            </w:pPr>
            <w:r w:rsidRPr="74F9BED7">
              <w:rPr>
                <w:rFonts w:ascii="Arial" w:eastAsia="Arial" w:hAnsi="Arial" w:cs="Arial"/>
                <w:sz w:val="24"/>
                <w:szCs w:val="24"/>
                <w:lang w:bidi="cy-GB"/>
              </w:rPr>
              <w:t xml:space="preserve"> Cofnodion: </w:t>
            </w:r>
          </w:p>
        </w:tc>
        <w:tc>
          <w:tcPr>
            <w:tcW w:w="9564" w:type="dxa"/>
            <w:gridSpan w:val="4"/>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0225842C" w14:textId="77777777" w:rsidR="00ED2291" w:rsidRPr="00ED2291" w:rsidRDefault="222064AC" w:rsidP="1FEF65D1">
            <w:pPr>
              <w:spacing w:after="0" w:line="240" w:lineRule="auto"/>
              <w:textAlignment w:val="baseline"/>
              <w:rPr>
                <w:rFonts w:ascii="Arial" w:eastAsia="Arial" w:hAnsi="Arial" w:cs="Arial"/>
                <w:sz w:val="24"/>
                <w:szCs w:val="24"/>
                <w:lang w:val="en-GB" w:eastAsia="en-GB"/>
              </w:rPr>
            </w:pPr>
            <w:r w:rsidRPr="1FEF65D1">
              <w:rPr>
                <w:rFonts w:ascii="Arial" w:eastAsia="Arial" w:hAnsi="Arial" w:cs="Arial"/>
                <w:sz w:val="24"/>
                <w:szCs w:val="24"/>
                <w:lang w:bidi="cy-GB"/>
              </w:rPr>
              <w:t> </w:t>
            </w:r>
          </w:p>
        </w:tc>
      </w:tr>
      <w:tr w:rsidR="006D19DB" w:rsidRPr="00ED2291" w14:paraId="3FAD9223" w14:textId="77777777" w:rsidTr="08BEC7E7">
        <w:trPr>
          <w:trHeight w:val="390"/>
        </w:trPr>
        <w:tc>
          <w:tcPr>
            <w:tcW w:w="11049" w:type="dxa"/>
            <w:gridSpan w:val="5"/>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3E9A4749" w14:textId="27A1151B" w:rsidR="006D19DB" w:rsidRPr="00ED2291" w:rsidRDefault="3353B744" w:rsidP="1FEF65D1">
            <w:pPr>
              <w:spacing w:after="0" w:line="240" w:lineRule="auto"/>
              <w:textAlignment w:val="baseline"/>
              <w:rPr>
                <w:rFonts w:ascii="Arial" w:eastAsia="Arial" w:hAnsi="Arial" w:cs="Arial"/>
                <w:b/>
                <w:bCs/>
                <w:sz w:val="24"/>
                <w:szCs w:val="24"/>
                <w:lang w:val="en-GB" w:eastAsia="en-GB"/>
              </w:rPr>
            </w:pPr>
            <w:r w:rsidRPr="1FEF65D1">
              <w:rPr>
                <w:rFonts w:ascii="Arial" w:eastAsia="Arial" w:hAnsi="Arial" w:cs="Arial"/>
                <w:b/>
                <w:sz w:val="24"/>
                <w:szCs w:val="24"/>
                <w:lang w:bidi="cy-GB"/>
              </w:rPr>
              <w:t xml:space="preserve"> Ymddiheuriadau:</w:t>
            </w:r>
          </w:p>
        </w:tc>
      </w:tr>
      <w:tr w:rsidR="006D19DB" w:rsidRPr="00ED2291" w14:paraId="4D4BE7A6" w14:textId="77777777" w:rsidTr="08BEC7E7">
        <w:trPr>
          <w:trHeight w:val="390"/>
        </w:trPr>
        <w:tc>
          <w:tcPr>
            <w:tcW w:w="5946" w:type="dxa"/>
            <w:gridSpan w:val="3"/>
            <w:tcBorders>
              <w:top w:val="single" w:sz="6" w:space="0" w:color="4F81BD"/>
              <w:left w:val="single" w:sz="6" w:space="0" w:color="4F81BD"/>
              <w:bottom w:val="single" w:sz="6" w:space="0" w:color="4F81BD"/>
              <w:right w:val="single" w:sz="6" w:space="0" w:color="4F81BD"/>
            </w:tcBorders>
            <w:shd w:val="clear" w:color="auto" w:fill="auto"/>
            <w:vAlign w:val="center"/>
          </w:tcPr>
          <w:p w14:paraId="1151F595" w14:textId="0C8C1503" w:rsidR="006D19DB" w:rsidRDefault="3353B744" w:rsidP="1FEF65D1">
            <w:pPr>
              <w:spacing w:after="0" w:line="240" w:lineRule="auto"/>
              <w:jc w:val="center"/>
              <w:textAlignment w:val="baseline"/>
              <w:rPr>
                <w:rFonts w:ascii="Arial" w:eastAsia="Arial" w:hAnsi="Arial" w:cs="Arial"/>
                <w:sz w:val="24"/>
                <w:szCs w:val="24"/>
                <w:lang w:val="en-GB" w:eastAsia="en-GB"/>
              </w:rPr>
            </w:pPr>
            <w:r w:rsidRPr="1FEF65D1">
              <w:rPr>
                <w:rFonts w:ascii="Arial" w:eastAsia="Arial" w:hAnsi="Arial" w:cs="Arial"/>
                <w:sz w:val="24"/>
                <w:szCs w:val="24"/>
                <w:lang w:bidi="cy-GB"/>
              </w:rPr>
              <w:t>Staff:</w:t>
            </w:r>
          </w:p>
        </w:tc>
        <w:tc>
          <w:tcPr>
            <w:tcW w:w="5103" w:type="dxa"/>
            <w:gridSpan w:val="2"/>
            <w:tcBorders>
              <w:top w:val="single" w:sz="6" w:space="0" w:color="4F81BD"/>
              <w:left w:val="single" w:sz="6" w:space="0" w:color="4F81BD"/>
              <w:bottom w:val="single" w:sz="6" w:space="0" w:color="4F81BD"/>
              <w:right w:val="single" w:sz="6" w:space="0" w:color="4F81BD"/>
            </w:tcBorders>
            <w:shd w:val="clear" w:color="auto" w:fill="auto"/>
            <w:vAlign w:val="center"/>
          </w:tcPr>
          <w:p w14:paraId="437A7E4B" w14:textId="62875FEC" w:rsidR="006D19DB" w:rsidRDefault="3353B744" w:rsidP="1FEF65D1">
            <w:pPr>
              <w:spacing w:after="0" w:line="240" w:lineRule="auto"/>
              <w:jc w:val="center"/>
              <w:textAlignment w:val="baseline"/>
              <w:rPr>
                <w:rFonts w:ascii="Arial" w:eastAsia="Arial" w:hAnsi="Arial" w:cs="Arial"/>
                <w:sz w:val="24"/>
                <w:szCs w:val="24"/>
                <w:lang w:val="en-GB" w:eastAsia="en-GB"/>
              </w:rPr>
            </w:pPr>
            <w:r w:rsidRPr="1FEF65D1">
              <w:rPr>
                <w:rFonts w:ascii="Arial" w:eastAsia="Arial" w:hAnsi="Arial" w:cs="Arial"/>
                <w:sz w:val="24"/>
                <w:szCs w:val="24"/>
                <w:lang w:bidi="cy-GB"/>
              </w:rPr>
              <w:t>Cynrychiolwyr Myfyrwyr</w:t>
            </w:r>
            <w:r w:rsidR="00517434">
              <w:rPr>
                <w:rFonts w:ascii="Arial" w:eastAsia="Arial" w:hAnsi="Arial" w:cs="Arial"/>
                <w:sz w:val="24"/>
                <w:szCs w:val="24"/>
                <w:lang w:bidi="cy-GB"/>
              </w:rPr>
              <w:t>:</w:t>
            </w:r>
          </w:p>
        </w:tc>
      </w:tr>
      <w:tr w:rsidR="006D19DB" w:rsidRPr="00ED2291" w14:paraId="6317DEDC" w14:textId="77777777" w:rsidTr="08BEC7E7">
        <w:trPr>
          <w:trHeight w:val="390"/>
        </w:trPr>
        <w:tc>
          <w:tcPr>
            <w:tcW w:w="5946" w:type="dxa"/>
            <w:gridSpan w:val="3"/>
            <w:tcBorders>
              <w:top w:val="single" w:sz="6" w:space="0" w:color="4F81BD"/>
              <w:left w:val="single" w:sz="6" w:space="0" w:color="4F81BD"/>
              <w:bottom w:val="single" w:sz="6" w:space="0" w:color="4F81BD"/>
              <w:right w:val="single" w:sz="6" w:space="0" w:color="4F81BD"/>
            </w:tcBorders>
            <w:shd w:val="clear" w:color="auto" w:fill="auto"/>
            <w:vAlign w:val="center"/>
          </w:tcPr>
          <w:p w14:paraId="641977C2" w14:textId="5B8A4648" w:rsidR="00FA2CC4" w:rsidRDefault="00A915C3"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bidi="cy-GB"/>
              </w:rPr>
              <w:t xml:space="preserve"> </w:t>
            </w:r>
          </w:p>
        </w:tc>
        <w:tc>
          <w:tcPr>
            <w:tcW w:w="5103" w:type="dxa"/>
            <w:gridSpan w:val="2"/>
            <w:tcBorders>
              <w:top w:val="single" w:sz="6" w:space="0" w:color="4F81BD"/>
              <w:left w:val="single" w:sz="6" w:space="0" w:color="4F81BD"/>
              <w:bottom w:val="single" w:sz="6" w:space="0" w:color="4F81BD"/>
              <w:right w:val="single" w:sz="6" w:space="0" w:color="4F81BD"/>
            </w:tcBorders>
            <w:shd w:val="clear" w:color="auto" w:fill="auto"/>
            <w:vAlign w:val="center"/>
          </w:tcPr>
          <w:p w14:paraId="1F632193" w14:textId="127FFA11" w:rsidR="006D19DB" w:rsidRDefault="00E70B81"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bidi="cy-GB"/>
              </w:rPr>
              <w:t>Zoe Brown – DENTL</w:t>
            </w:r>
          </w:p>
          <w:p w14:paraId="521A6482" w14:textId="4E9CEE64" w:rsidR="003232A2" w:rsidRDefault="003232A2"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bidi="cy-GB"/>
              </w:rPr>
              <w:t xml:space="preserve">Millicent Brodie-Cooper - DENTL </w:t>
            </w:r>
          </w:p>
          <w:p w14:paraId="118914DB" w14:textId="77777777" w:rsidR="00E70B81" w:rsidRDefault="00E70B81"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bidi="cy-GB"/>
              </w:rPr>
              <w:t xml:space="preserve">Sadia Rahman – HCARE </w:t>
            </w:r>
          </w:p>
          <w:p w14:paraId="40143A93" w14:textId="6134119C" w:rsidR="003232A2" w:rsidRDefault="003232A2"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bidi="cy-GB"/>
              </w:rPr>
              <w:t xml:space="preserve">Alisha Reed – PSYCH </w:t>
            </w:r>
          </w:p>
        </w:tc>
      </w:tr>
      <w:tr w:rsidR="006D19DB" w:rsidRPr="00ED2291" w14:paraId="399A8A3F" w14:textId="77777777" w:rsidTr="08BEC7E7">
        <w:trPr>
          <w:trHeight w:val="390"/>
        </w:trPr>
        <w:tc>
          <w:tcPr>
            <w:tcW w:w="11049" w:type="dxa"/>
            <w:gridSpan w:val="5"/>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12ED6DD0" w14:textId="42BF10F5" w:rsidR="006D19DB" w:rsidRPr="00ED2291" w:rsidRDefault="3353B744" w:rsidP="1FEF65D1">
            <w:pPr>
              <w:spacing w:after="0" w:line="240" w:lineRule="auto"/>
              <w:textAlignment w:val="baseline"/>
              <w:rPr>
                <w:rFonts w:ascii="Arial" w:eastAsia="Arial" w:hAnsi="Arial" w:cs="Arial"/>
                <w:b/>
                <w:bCs/>
                <w:sz w:val="24"/>
                <w:szCs w:val="24"/>
                <w:lang w:val="en-GB" w:eastAsia="en-GB"/>
              </w:rPr>
            </w:pPr>
            <w:r w:rsidRPr="1FEF65D1">
              <w:rPr>
                <w:rFonts w:ascii="Arial" w:eastAsia="Arial" w:hAnsi="Arial" w:cs="Arial"/>
                <w:b/>
                <w:sz w:val="24"/>
                <w:szCs w:val="24"/>
                <w:lang w:bidi="cy-GB"/>
              </w:rPr>
              <w:t xml:space="preserve"> Yn Bresennol: </w:t>
            </w:r>
          </w:p>
        </w:tc>
      </w:tr>
      <w:tr w:rsidR="006D19DB" w14:paraId="555D6AA4" w14:textId="77777777" w:rsidTr="08BEC7E7">
        <w:trPr>
          <w:trHeight w:val="390"/>
        </w:trPr>
        <w:tc>
          <w:tcPr>
            <w:tcW w:w="5946" w:type="dxa"/>
            <w:gridSpan w:val="3"/>
            <w:tcBorders>
              <w:top w:val="single" w:sz="6" w:space="0" w:color="4F81BD"/>
              <w:left w:val="single" w:sz="6" w:space="0" w:color="4F81BD"/>
              <w:bottom w:val="single" w:sz="6" w:space="0" w:color="4F81BD"/>
              <w:right w:val="single" w:sz="6" w:space="0" w:color="4F81BD"/>
            </w:tcBorders>
            <w:shd w:val="clear" w:color="auto" w:fill="auto"/>
            <w:vAlign w:val="center"/>
          </w:tcPr>
          <w:p w14:paraId="32B3B5B1" w14:textId="77777777" w:rsidR="006D19DB" w:rsidRDefault="3353B744" w:rsidP="1FEF65D1">
            <w:pPr>
              <w:spacing w:after="0" w:line="240" w:lineRule="auto"/>
              <w:jc w:val="center"/>
              <w:textAlignment w:val="baseline"/>
              <w:rPr>
                <w:rFonts w:ascii="Arial" w:eastAsia="Arial" w:hAnsi="Arial" w:cs="Arial"/>
                <w:sz w:val="24"/>
                <w:szCs w:val="24"/>
                <w:lang w:val="en-GB" w:eastAsia="en-GB"/>
              </w:rPr>
            </w:pPr>
            <w:r w:rsidRPr="1FEF65D1">
              <w:rPr>
                <w:rFonts w:ascii="Arial" w:eastAsia="Arial" w:hAnsi="Arial" w:cs="Arial"/>
                <w:sz w:val="24"/>
                <w:szCs w:val="24"/>
                <w:lang w:bidi="cy-GB"/>
              </w:rPr>
              <w:t>Staff:</w:t>
            </w:r>
          </w:p>
        </w:tc>
        <w:tc>
          <w:tcPr>
            <w:tcW w:w="5103" w:type="dxa"/>
            <w:gridSpan w:val="2"/>
            <w:tcBorders>
              <w:top w:val="single" w:sz="6" w:space="0" w:color="4F81BD"/>
              <w:left w:val="single" w:sz="6" w:space="0" w:color="4F81BD"/>
              <w:bottom w:val="single" w:sz="6" w:space="0" w:color="4F81BD"/>
              <w:right w:val="single" w:sz="6" w:space="0" w:color="4F81BD"/>
            </w:tcBorders>
            <w:shd w:val="clear" w:color="auto" w:fill="auto"/>
            <w:vAlign w:val="center"/>
          </w:tcPr>
          <w:p w14:paraId="334E13E1" w14:textId="7E77C18A" w:rsidR="006D19DB" w:rsidRDefault="3353B744" w:rsidP="1FEF65D1">
            <w:pPr>
              <w:spacing w:after="0" w:line="240" w:lineRule="auto"/>
              <w:jc w:val="center"/>
              <w:textAlignment w:val="baseline"/>
              <w:rPr>
                <w:rFonts w:ascii="Arial" w:eastAsia="Arial" w:hAnsi="Arial" w:cs="Arial"/>
                <w:sz w:val="24"/>
                <w:szCs w:val="24"/>
                <w:lang w:val="en-GB" w:eastAsia="en-GB"/>
              </w:rPr>
            </w:pPr>
            <w:r w:rsidRPr="1FEF65D1">
              <w:rPr>
                <w:rFonts w:ascii="Arial" w:eastAsia="Arial" w:hAnsi="Arial" w:cs="Arial"/>
                <w:sz w:val="24"/>
                <w:szCs w:val="24"/>
                <w:lang w:bidi="cy-GB"/>
              </w:rPr>
              <w:t>Cynrychiolwyr Myfyrwyr</w:t>
            </w:r>
            <w:r w:rsidR="00517434">
              <w:rPr>
                <w:rFonts w:ascii="Arial" w:eastAsia="Arial" w:hAnsi="Arial" w:cs="Arial"/>
                <w:sz w:val="24"/>
                <w:szCs w:val="24"/>
                <w:lang w:bidi="cy-GB"/>
              </w:rPr>
              <w:t>:</w:t>
            </w:r>
          </w:p>
        </w:tc>
      </w:tr>
      <w:tr w:rsidR="006D19DB" w14:paraId="6E84666A" w14:textId="77777777" w:rsidTr="08BEC7E7">
        <w:trPr>
          <w:trHeight w:val="1321"/>
        </w:trPr>
        <w:tc>
          <w:tcPr>
            <w:tcW w:w="5946" w:type="dxa"/>
            <w:gridSpan w:val="3"/>
            <w:tcBorders>
              <w:top w:val="single" w:sz="6" w:space="0" w:color="4F81BD"/>
              <w:left w:val="single" w:sz="6" w:space="0" w:color="4F81BD"/>
              <w:bottom w:val="single" w:sz="6" w:space="0" w:color="4F81BD"/>
              <w:right w:val="single" w:sz="6" w:space="0" w:color="4F81BD"/>
            </w:tcBorders>
            <w:shd w:val="clear" w:color="auto" w:fill="auto"/>
            <w:vAlign w:val="center"/>
          </w:tcPr>
          <w:p w14:paraId="5DB2F861" w14:textId="6F6228C0" w:rsidR="006D19DB" w:rsidRDefault="00A915C3"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bidi="cy-GB"/>
              </w:rPr>
              <w:t>Amanda Tonks – Deon ÔR BLS</w:t>
            </w:r>
          </w:p>
          <w:p w14:paraId="4E9325FC" w14:textId="6B4A5EAB" w:rsidR="00A915C3" w:rsidRDefault="00F23676"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bidi="cy-GB"/>
              </w:rPr>
              <w:t>Eliska Zidova - Rheolwr Addysg Coleg BLS</w:t>
            </w:r>
          </w:p>
          <w:p w14:paraId="4E150E14" w14:textId="66FAB2FE" w:rsidR="00F23676" w:rsidRDefault="00F23676"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bidi="cy-GB"/>
              </w:rPr>
              <w:t>Paul Jones – Gwasanaethau TG</w:t>
            </w:r>
          </w:p>
          <w:p w14:paraId="14880043" w14:textId="4BF5EB99" w:rsidR="00F23676" w:rsidRDefault="0032042C" w:rsidP="1FEF65D1">
            <w:pPr>
              <w:spacing w:after="0" w:line="240" w:lineRule="auto"/>
              <w:textAlignment w:val="baseline"/>
              <w:rPr>
                <w:rFonts w:ascii="Arial" w:eastAsia="Arial" w:hAnsi="Arial" w:cs="Arial"/>
                <w:sz w:val="24"/>
                <w:szCs w:val="24"/>
                <w:lang w:val="en-GB" w:eastAsia="en-GB"/>
              </w:rPr>
            </w:pPr>
            <w:r w:rsidRPr="69575185">
              <w:rPr>
                <w:rFonts w:ascii="Arial" w:eastAsia="Arial" w:hAnsi="Arial" w:cs="Arial"/>
                <w:sz w:val="24"/>
                <w:szCs w:val="24"/>
                <w:lang w:bidi="cy-GB"/>
              </w:rPr>
              <w:t>Lindsay Roberts – Gwasanaethau Llyfrgell</w:t>
            </w:r>
          </w:p>
          <w:p w14:paraId="6C0C4914" w14:textId="7ACB526B" w:rsidR="00F23676" w:rsidRDefault="00F23676"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bidi="cy-GB"/>
              </w:rPr>
              <w:t>Jane Harding – Dirprwy Bennaeth Cyngor i Fyfyrwyr</w:t>
            </w:r>
          </w:p>
          <w:p w14:paraId="03CBEF6C" w14:textId="365B920F" w:rsidR="00F23676" w:rsidRDefault="00F23676"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bidi="cy-GB"/>
              </w:rPr>
              <w:t xml:space="preserve">Zoë Hayne – Cydlynydd Cynrychiolaeth Academaidd </w:t>
            </w:r>
          </w:p>
          <w:p w14:paraId="1F0E81EB" w14:textId="7546AB28" w:rsidR="00F23676" w:rsidRDefault="00F23676"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bidi="cy-GB"/>
              </w:rPr>
              <w:t>Hannah Fatkin - Dirprwy Bennaeth Llais y Myfyrwyr</w:t>
            </w:r>
          </w:p>
        </w:tc>
        <w:tc>
          <w:tcPr>
            <w:tcW w:w="5103" w:type="dxa"/>
            <w:gridSpan w:val="2"/>
            <w:tcBorders>
              <w:top w:val="single" w:sz="6" w:space="0" w:color="4F81BD"/>
              <w:left w:val="single" w:sz="6" w:space="0" w:color="4F81BD"/>
              <w:bottom w:val="single" w:sz="6" w:space="0" w:color="4F81BD"/>
              <w:right w:val="single" w:sz="6" w:space="0" w:color="4F81BD"/>
            </w:tcBorders>
            <w:shd w:val="clear" w:color="auto" w:fill="auto"/>
            <w:vAlign w:val="center"/>
          </w:tcPr>
          <w:p w14:paraId="62B71331" w14:textId="77777777" w:rsidR="00A915C3" w:rsidRDefault="00A915C3" w:rsidP="00A915C3">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bidi="cy-GB"/>
              </w:rPr>
              <w:t>Alexandra Wilson-Newman – BIOSI</w:t>
            </w:r>
          </w:p>
          <w:p w14:paraId="2468333E" w14:textId="77777777" w:rsidR="00A915C3" w:rsidRDefault="00A915C3" w:rsidP="00A915C3">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bidi="cy-GB"/>
              </w:rPr>
              <w:t>Liliana-Louisa Seidel – BIOSI</w:t>
            </w:r>
          </w:p>
          <w:p w14:paraId="4C828F57" w14:textId="77777777" w:rsidR="00A915C3" w:rsidRDefault="00A915C3" w:rsidP="00A915C3">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bidi="cy-GB"/>
              </w:rPr>
              <w:t>Alyssa Davies – BIOSI</w:t>
            </w:r>
          </w:p>
          <w:p w14:paraId="0A9AC501" w14:textId="47C1D0D3" w:rsidR="006D19DB" w:rsidRDefault="00A915C3" w:rsidP="00A915C3">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bidi="cy-GB"/>
              </w:rPr>
              <w:t>Joshua Tandy – BIOSI</w:t>
            </w:r>
          </w:p>
        </w:tc>
      </w:tr>
      <w:tr w:rsidR="006D19DB" w:rsidRPr="00ED2291" w14:paraId="3CC8EF8D" w14:textId="77777777" w:rsidTr="08BEC7E7">
        <w:trPr>
          <w:trHeight w:val="390"/>
        </w:trPr>
        <w:tc>
          <w:tcPr>
            <w:tcW w:w="11049" w:type="dxa"/>
            <w:gridSpan w:val="5"/>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15D8E4A9" w14:textId="0400FD9F" w:rsidR="006D19DB" w:rsidRPr="00ED2291" w:rsidRDefault="290A03C7" w:rsidP="1FEF65D1">
            <w:pPr>
              <w:spacing w:after="0" w:line="240" w:lineRule="auto"/>
              <w:textAlignment w:val="baseline"/>
              <w:rPr>
                <w:rFonts w:ascii="Arial" w:eastAsia="Arial" w:hAnsi="Arial" w:cs="Arial"/>
                <w:b/>
                <w:bCs/>
                <w:sz w:val="24"/>
                <w:szCs w:val="24"/>
                <w:lang w:val="en-GB" w:eastAsia="en-GB"/>
              </w:rPr>
            </w:pPr>
            <w:r w:rsidRPr="19E0F793">
              <w:rPr>
                <w:rFonts w:ascii="Arial" w:eastAsia="Arial" w:hAnsi="Arial" w:cs="Arial"/>
                <w:b/>
                <w:sz w:val="24"/>
                <w:szCs w:val="24"/>
                <w:lang w:bidi="cy-GB"/>
              </w:rPr>
              <w:t xml:space="preserve"> Diweddariad ar Gamau Gweithredu'r Panel Blaenorol:</w:t>
            </w:r>
          </w:p>
        </w:tc>
      </w:tr>
      <w:tr w:rsidR="005A747A" w:rsidRPr="00ED2291" w14:paraId="07B6CE87" w14:textId="77777777" w:rsidTr="08BEC7E7">
        <w:trPr>
          <w:trHeight w:val="390"/>
        </w:trPr>
        <w:tc>
          <w:tcPr>
            <w:tcW w:w="11049" w:type="dxa"/>
            <w:gridSpan w:val="5"/>
            <w:tcBorders>
              <w:top w:val="single" w:sz="6" w:space="0" w:color="4F81BD"/>
              <w:left w:val="single" w:sz="6" w:space="0" w:color="4F81BD"/>
              <w:bottom w:val="single" w:sz="6" w:space="0" w:color="4F81BD"/>
              <w:right w:val="single" w:sz="6" w:space="0" w:color="4F81BD"/>
            </w:tcBorders>
            <w:shd w:val="clear" w:color="auto" w:fill="auto"/>
            <w:vAlign w:val="center"/>
          </w:tcPr>
          <w:p w14:paraId="5FE24D28" w14:textId="15BF0ACB" w:rsidR="005A747A" w:rsidRDefault="484A6850" w:rsidP="08BEC7E7">
            <w:pPr>
              <w:spacing w:after="0" w:line="240" w:lineRule="auto"/>
              <w:textAlignment w:val="baseline"/>
              <w:rPr>
                <w:rFonts w:ascii="Arial" w:eastAsia="Arial" w:hAnsi="Arial" w:cs="Arial"/>
                <w:sz w:val="24"/>
                <w:szCs w:val="24"/>
                <w:lang w:val="en-GB" w:eastAsia="en-GB"/>
              </w:rPr>
            </w:pPr>
            <w:r w:rsidRPr="08BEC7E7">
              <w:rPr>
                <w:rFonts w:ascii="Arial" w:eastAsia="Arial" w:hAnsi="Arial" w:cs="Arial"/>
                <w:sz w:val="24"/>
                <w:szCs w:val="24"/>
                <w:lang w:bidi="cy-GB"/>
              </w:rPr>
              <w:t>n/a</w:t>
            </w:r>
          </w:p>
        </w:tc>
      </w:tr>
    </w:tbl>
    <w:p w14:paraId="6080D3A5" w14:textId="77777777" w:rsidR="00C20082" w:rsidRDefault="00C20082"/>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049"/>
      </w:tblGrid>
      <w:tr w:rsidR="005A747A" w:rsidRPr="00ED2291" w14:paraId="474E8D57" w14:textId="77777777" w:rsidTr="091DC6C0">
        <w:trPr>
          <w:trHeight w:val="390"/>
        </w:trPr>
        <w:tc>
          <w:tcPr>
            <w:tcW w:w="11049" w:type="dxa"/>
            <w:tcBorders>
              <w:top w:val="single" w:sz="6" w:space="0" w:color="4F81BD"/>
              <w:left w:val="single" w:sz="6" w:space="0" w:color="4F81BD"/>
              <w:bottom w:val="single" w:sz="6" w:space="0" w:color="4F81BD"/>
            </w:tcBorders>
            <w:shd w:val="clear" w:color="auto" w:fill="92CDDC"/>
            <w:vAlign w:val="center"/>
            <w:hideMark/>
          </w:tcPr>
          <w:p w14:paraId="274A5D19" w14:textId="7DA7E0A0" w:rsidR="005A747A" w:rsidRPr="00ED2291" w:rsidRDefault="46B1ADEB" w:rsidP="1FEF65D1">
            <w:pPr>
              <w:spacing w:after="0" w:line="240" w:lineRule="auto"/>
              <w:textAlignment w:val="baseline"/>
              <w:rPr>
                <w:rFonts w:ascii="Arial" w:eastAsia="Arial" w:hAnsi="Arial" w:cs="Arial"/>
                <w:b/>
                <w:bCs/>
                <w:sz w:val="24"/>
                <w:szCs w:val="24"/>
                <w:lang w:val="en-GB" w:eastAsia="en-GB"/>
              </w:rPr>
            </w:pPr>
            <w:r w:rsidRPr="08BEC7E7">
              <w:rPr>
                <w:rFonts w:ascii="Arial" w:eastAsia="Arial" w:hAnsi="Arial" w:cs="Arial"/>
                <w:b/>
                <w:sz w:val="24"/>
                <w:szCs w:val="24"/>
                <w:lang w:bidi="cy-GB"/>
              </w:rPr>
              <w:t xml:space="preserve"> Adborth Cynrychiolwyr: BIOSI </w:t>
            </w:r>
          </w:p>
        </w:tc>
      </w:tr>
      <w:tr w:rsidR="005A747A" w:rsidRPr="00ED2291" w14:paraId="376BA02C" w14:textId="77777777" w:rsidTr="091DC6C0">
        <w:trPr>
          <w:trHeight w:val="390"/>
        </w:trPr>
        <w:tc>
          <w:tcPr>
            <w:tcW w:w="11049" w:type="dxa"/>
            <w:tcBorders>
              <w:top w:val="single" w:sz="6" w:space="0" w:color="4F81BD"/>
              <w:left w:val="single" w:sz="6" w:space="0" w:color="4F81BD"/>
              <w:bottom w:val="single" w:sz="6" w:space="0" w:color="4F81BD"/>
            </w:tcBorders>
            <w:shd w:val="clear" w:color="auto" w:fill="auto"/>
            <w:vAlign w:val="center"/>
          </w:tcPr>
          <w:p w14:paraId="2EC8DC9E" w14:textId="222760C9" w:rsidR="78634202" w:rsidRDefault="2F02966A" w:rsidP="08BEC7E7">
            <w:pPr>
              <w:pStyle w:val="ListParagraph"/>
              <w:numPr>
                <w:ilvl w:val="0"/>
                <w:numId w:val="6"/>
              </w:numPr>
              <w:spacing w:after="0" w:line="240" w:lineRule="auto"/>
              <w:rPr>
                <w:rFonts w:ascii="Arial" w:eastAsia="Arial" w:hAnsi="Arial" w:cs="Arial"/>
                <w:sz w:val="24"/>
                <w:szCs w:val="24"/>
                <w:lang w:val="en-GB" w:eastAsia="en-GB"/>
              </w:rPr>
            </w:pPr>
            <w:r w:rsidRPr="08BEC7E7">
              <w:rPr>
                <w:rFonts w:ascii="Arial" w:eastAsia="Arial" w:hAnsi="Arial" w:cs="Arial"/>
                <w:sz w:val="24"/>
                <w:szCs w:val="24"/>
                <w:lang w:bidi="cy-GB"/>
              </w:rPr>
              <w:t>Soniodd Alyssa Davies fod Joshua Tandy yn bwriadu codi’r diffyg o ficrodon yn y caffi BIOSI gyda’r Pennaeth Arlwyo.</w:t>
            </w:r>
          </w:p>
          <w:p w14:paraId="46AF5F50" w14:textId="77911B1B" w:rsidR="78634202" w:rsidRDefault="78634202" w:rsidP="08BEC7E7">
            <w:pPr>
              <w:spacing w:after="0" w:line="240" w:lineRule="auto"/>
              <w:rPr>
                <w:rFonts w:ascii="Arial" w:eastAsia="Arial" w:hAnsi="Arial" w:cs="Arial"/>
                <w:sz w:val="24"/>
                <w:szCs w:val="24"/>
                <w:lang w:val="en-GB" w:eastAsia="en-GB"/>
              </w:rPr>
            </w:pPr>
          </w:p>
          <w:p w14:paraId="7ED9CCE4" w14:textId="5B657C57" w:rsidR="78634202" w:rsidRDefault="2F02966A" w:rsidP="08BEC7E7">
            <w:pPr>
              <w:pStyle w:val="ListParagraph"/>
              <w:numPr>
                <w:ilvl w:val="0"/>
                <w:numId w:val="6"/>
              </w:numPr>
              <w:spacing w:after="0" w:line="240" w:lineRule="auto"/>
              <w:rPr>
                <w:rFonts w:ascii="Arial" w:eastAsia="Arial" w:hAnsi="Arial" w:cs="Arial"/>
                <w:sz w:val="24"/>
                <w:szCs w:val="24"/>
                <w:lang w:val="en-GB" w:eastAsia="en-GB"/>
              </w:rPr>
            </w:pPr>
            <w:r w:rsidRPr="08BEC7E7">
              <w:rPr>
                <w:rFonts w:ascii="Arial" w:eastAsia="Arial" w:hAnsi="Arial" w:cs="Arial"/>
                <w:sz w:val="24"/>
                <w:szCs w:val="24"/>
                <w:lang w:bidi="cy-GB"/>
              </w:rPr>
              <w:lastRenderedPageBreak/>
              <w:t>Gwnaeth Alexandra Wilson-Newman feirniadu’r ffaith bod y caffi BIOSI yn codi 10c am ddŵr poeth, tra bod dŵr oer am ddim.</w:t>
            </w:r>
          </w:p>
          <w:p w14:paraId="0677FBC3" w14:textId="232B350C" w:rsidR="78634202" w:rsidRDefault="78634202" w:rsidP="08BEC7E7">
            <w:pPr>
              <w:spacing w:after="0" w:line="240" w:lineRule="auto"/>
              <w:rPr>
                <w:rFonts w:ascii="Arial" w:eastAsia="Arial" w:hAnsi="Arial" w:cs="Arial"/>
                <w:sz w:val="24"/>
                <w:szCs w:val="24"/>
                <w:lang w:val="en-GB" w:eastAsia="en-GB"/>
              </w:rPr>
            </w:pPr>
          </w:p>
          <w:p w14:paraId="68FC6B3A" w14:textId="47A0DB4E" w:rsidR="78634202" w:rsidRDefault="2F02966A" w:rsidP="08BEC7E7">
            <w:pPr>
              <w:pStyle w:val="ListParagraph"/>
              <w:numPr>
                <w:ilvl w:val="0"/>
                <w:numId w:val="6"/>
              </w:numPr>
              <w:spacing w:after="0" w:line="240" w:lineRule="auto"/>
              <w:rPr>
                <w:rFonts w:ascii="Arial" w:eastAsia="Arial" w:hAnsi="Arial" w:cs="Arial"/>
                <w:sz w:val="24"/>
                <w:szCs w:val="24"/>
                <w:lang w:val="en-GB" w:eastAsia="en-GB"/>
              </w:rPr>
            </w:pPr>
            <w:r w:rsidRPr="08BEC7E7">
              <w:rPr>
                <w:rFonts w:ascii="Arial" w:eastAsia="Arial" w:hAnsi="Arial" w:cs="Arial"/>
                <w:sz w:val="24"/>
                <w:szCs w:val="24"/>
                <w:lang w:bidi="cy-GB"/>
              </w:rPr>
              <w:t>Holodd Alyssa Davies pryd y bydd gwefan Undeb y Myfyrwyr wedi’i ddiweddaru i ddangos y wybodaeth Cynrychiolwyr Myfyrwyr newydd.</w:t>
            </w:r>
          </w:p>
          <w:p w14:paraId="14545D1D" w14:textId="185BB67C" w:rsidR="78634202" w:rsidRDefault="78634202" w:rsidP="08BEC7E7">
            <w:pPr>
              <w:spacing w:after="0" w:line="240" w:lineRule="auto"/>
              <w:rPr>
                <w:rFonts w:ascii="Arial" w:eastAsia="Arial" w:hAnsi="Arial" w:cs="Arial"/>
                <w:sz w:val="24"/>
                <w:szCs w:val="24"/>
                <w:lang w:val="en-GB" w:eastAsia="en-GB"/>
              </w:rPr>
            </w:pPr>
          </w:p>
          <w:p w14:paraId="31EE8AEE" w14:textId="77777777" w:rsidR="78634202" w:rsidRPr="00517434" w:rsidRDefault="5E779F63" w:rsidP="78634202">
            <w:pPr>
              <w:pStyle w:val="ListParagraph"/>
              <w:numPr>
                <w:ilvl w:val="0"/>
                <w:numId w:val="6"/>
              </w:numPr>
              <w:spacing w:after="0" w:line="240" w:lineRule="auto"/>
              <w:rPr>
                <w:rFonts w:ascii="Arial" w:eastAsia="Arial" w:hAnsi="Arial" w:cs="Arial"/>
                <w:sz w:val="24"/>
                <w:szCs w:val="24"/>
                <w:lang w:val="en-GB" w:eastAsia="en-GB"/>
              </w:rPr>
            </w:pPr>
            <w:r w:rsidRPr="08BEC7E7">
              <w:rPr>
                <w:rFonts w:ascii="Arial" w:eastAsia="Arial" w:hAnsi="Arial" w:cs="Arial"/>
                <w:sz w:val="24"/>
                <w:szCs w:val="24"/>
                <w:lang w:bidi="cy-GB"/>
              </w:rPr>
              <w:t xml:space="preserve">Soniodd Joshua Tandy fod rhai myfyrwyr yn teimlo y gallai gwasanaethau cymorth iechyd meddwl fod yn fwy effeithiol pe baent yn annibynnol i bob ysgol, yn hytrach na wedi’u canoli, er mwyn teilwra cymorth ar gyfer myfyrwyr. Nododd Joshua Tandy y byddai defnyddio’r strwythur Dyfodol Myfyrwyr, sy'n darparu cymorth canolog a chymorth penodol i ysgolion, yn system ddelfrydol ar gyfer gwasanaethau cymorth iechyd meddwl. </w:t>
            </w:r>
          </w:p>
          <w:p w14:paraId="1046F720" w14:textId="45A31F48" w:rsidR="00517434" w:rsidRPr="00517434" w:rsidRDefault="00517434" w:rsidP="00517434">
            <w:pPr>
              <w:spacing w:after="0" w:line="240" w:lineRule="auto"/>
              <w:rPr>
                <w:rFonts w:ascii="Arial" w:eastAsia="Arial" w:hAnsi="Arial" w:cs="Arial"/>
                <w:sz w:val="24"/>
                <w:szCs w:val="24"/>
                <w:lang w:val="en-GB" w:eastAsia="en-GB"/>
              </w:rPr>
            </w:pPr>
          </w:p>
        </w:tc>
      </w:tr>
      <w:tr w:rsidR="002D1F42" w:rsidRPr="00A52CC2" w14:paraId="146098DE" w14:textId="77777777" w:rsidTr="00517434">
        <w:trPr>
          <w:trHeight w:val="400"/>
        </w:trPr>
        <w:tc>
          <w:tcPr>
            <w:tcW w:w="11049" w:type="dxa"/>
            <w:tcBorders>
              <w:top w:val="single" w:sz="6" w:space="0" w:color="4F81BD"/>
              <w:left w:val="single" w:sz="6" w:space="0" w:color="4F81BD"/>
              <w:bottom w:val="single" w:sz="6" w:space="0" w:color="4F81BD"/>
              <w:right w:val="single" w:sz="6" w:space="0" w:color="4F81BD"/>
            </w:tcBorders>
            <w:shd w:val="clear" w:color="auto" w:fill="F8A4C8"/>
            <w:hideMark/>
          </w:tcPr>
          <w:p w14:paraId="496D2B2C" w14:textId="1FFBC0B9" w:rsidR="002D1F42" w:rsidRPr="00A52CC2" w:rsidRDefault="27A2086D" w:rsidP="08BEC7E7">
            <w:pPr>
              <w:spacing w:after="0" w:line="240" w:lineRule="auto"/>
              <w:textAlignment w:val="baseline"/>
              <w:rPr>
                <w:rFonts w:ascii="Arial" w:eastAsia="Arial" w:hAnsi="Arial" w:cs="Arial"/>
                <w:sz w:val="24"/>
                <w:szCs w:val="24"/>
                <w:lang w:val="en-GB" w:eastAsia="en-GB"/>
              </w:rPr>
            </w:pPr>
            <w:r w:rsidRPr="08BEC7E7">
              <w:rPr>
                <w:rFonts w:ascii="Arial" w:eastAsia="Arial" w:hAnsi="Arial" w:cs="Arial"/>
                <w:b/>
                <w:sz w:val="24"/>
                <w:szCs w:val="24"/>
                <w:lang w:bidi="cy-GB"/>
              </w:rPr>
              <w:lastRenderedPageBreak/>
              <w:t xml:space="preserve"> Cam Gweithredu/Penderfyniad Allweddol:      </w:t>
            </w:r>
            <w:r w:rsidR="00517434">
              <w:rPr>
                <w:rFonts w:ascii="Arial" w:eastAsia="Arial" w:hAnsi="Arial" w:cs="Arial"/>
                <w:b/>
                <w:sz w:val="24"/>
                <w:szCs w:val="24"/>
                <w:lang w:bidi="cy-GB"/>
              </w:rPr>
              <w:t xml:space="preserve"> </w:t>
            </w:r>
            <w:r w:rsidRPr="08BEC7E7">
              <w:rPr>
                <w:rFonts w:ascii="Arial" w:eastAsia="Arial" w:hAnsi="Arial" w:cs="Arial"/>
                <w:b/>
                <w:sz w:val="24"/>
                <w:szCs w:val="24"/>
                <w:lang w:bidi="cy-GB"/>
              </w:rPr>
              <w:t xml:space="preserve"> Pwy: Hannah Fatkin Pryd: dechrau'r ail semester</w:t>
            </w:r>
          </w:p>
        </w:tc>
      </w:tr>
      <w:tr w:rsidR="78634202" w14:paraId="3468883B" w14:textId="77777777" w:rsidTr="091DC6C0">
        <w:trPr>
          <w:trHeight w:val="1080"/>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476367E0" w14:textId="41E5FD47" w:rsidR="3AE0B1D4" w:rsidRDefault="63994867" w:rsidP="08BEC7E7">
            <w:pPr>
              <w:pStyle w:val="ListParagraph"/>
              <w:numPr>
                <w:ilvl w:val="0"/>
                <w:numId w:val="5"/>
              </w:numPr>
              <w:spacing w:after="0" w:line="240" w:lineRule="auto"/>
              <w:rPr>
                <w:rFonts w:ascii="Arial" w:eastAsia="Arial" w:hAnsi="Arial" w:cs="Arial"/>
                <w:sz w:val="24"/>
                <w:szCs w:val="24"/>
                <w:lang w:val="en-GB" w:eastAsia="en-GB"/>
              </w:rPr>
            </w:pPr>
            <w:r w:rsidRPr="08BEC7E7">
              <w:rPr>
                <w:rFonts w:ascii="Arial" w:eastAsia="Arial" w:hAnsi="Arial" w:cs="Arial"/>
                <w:sz w:val="24"/>
                <w:szCs w:val="24"/>
                <w:lang w:bidi="cy-GB"/>
              </w:rPr>
              <w:t>Dywedodd Hannah Fatkin y gellir disgwyl diweddariad gwybodaeth Cynrychiolwyr Myfyrwyr tua dechrau'r ail semester. Eglurodd Hannah Fatkin fod tîm gwe Undeb y Myfyrwyr yn gweithio i greu system sy'n diweddaru gwybodaeth yn awtomatig, er mwyn lleihau oedi yn y dyfodol.</w:t>
            </w:r>
          </w:p>
          <w:p w14:paraId="6E9EF962" w14:textId="2F3369F8" w:rsidR="3AE0B1D4" w:rsidRPr="00517434" w:rsidRDefault="0F089B9C" w:rsidP="08BEC7E7">
            <w:pPr>
              <w:pStyle w:val="ListParagraph"/>
              <w:numPr>
                <w:ilvl w:val="0"/>
                <w:numId w:val="5"/>
              </w:numPr>
              <w:spacing w:after="0" w:line="240" w:lineRule="auto"/>
              <w:rPr>
                <w:rFonts w:ascii="Arial" w:eastAsia="Arial" w:hAnsi="Arial" w:cs="Arial"/>
                <w:sz w:val="24"/>
                <w:szCs w:val="24"/>
                <w:lang w:val="en-GB" w:eastAsia="en-GB"/>
              </w:rPr>
            </w:pPr>
            <w:r w:rsidRPr="08BEC7E7">
              <w:rPr>
                <w:rFonts w:ascii="Arial" w:eastAsia="Arial" w:hAnsi="Arial" w:cs="Arial"/>
                <w:sz w:val="24"/>
                <w:szCs w:val="24"/>
                <w:lang w:bidi="cy-GB"/>
              </w:rPr>
              <w:t>Gwnaeth Amanda Tonks fynd i’r afael â phwynt Joshua Tandy trwy dynnu sylw at y gwahaniaeth rhwng cymorth bugeiliol a chymorth iechyd meddwl arbenigol. Dywedodd Amanda Tonks ei bod yn bwysig i fyfyrwyr a staff ddeall ffiniau arbenigeddau pobl; ni ellir darparu cymorth iechyd meddwl arbenigol ar lefel leol os nad yw hynny o fewn cwmpas aelod o staff. Dywedodd Amanda Tonks mai'r strwythur 'canolog' yn ei hanfod yw gwasanaeth cymorth arbenigol y brifysgol, tra bod modd darparu cymorth bugeiliol tu fewn ysgolion.</w:t>
            </w:r>
          </w:p>
          <w:p w14:paraId="13B30B84" w14:textId="77777777" w:rsidR="00517434" w:rsidRPr="00517434" w:rsidRDefault="00517434" w:rsidP="00517434">
            <w:pPr>
              <w:spacing w:after="0" w:line="240" w:lineRule="auto"/>
              <w:ind w:left="360"/>
              <w:rPr>
                <w:rFonts w:ascii="Arial" w:eastAsia="Arial" w:hAnsi="Arial" w:cs="Arial"/>
                <w:sz w:val="24"/>
                <w:szCs w:val="24"/>
                <w:lang w:val="en-GB" w:eastAsia="en-GB"/>
              </w:rPr>
            </w:pPr>
          </w:p>
          <w:p w14:paraId="43220C5A" w14:textId="7BFEBA93" w:rsidR="3AE0B1D4" w:rsidRDefault="3AE0B1D4" w:rsidP="78634202">
            <w:pPr>
              <w:spacing w:line="240" w:lineRule="auto"/>
            </w:pPr>
          </w:p>
        </w:tc>
      </w:tr>
      <w:tr w:rsidR="0153266E" w14:paraId="21041927" w14:textId="77777777" w:rsidTr="091DC6C0">
        <w:trPr>
          <w:trHeight w:val="405"/>
        </w:trPr>
        <w:tc>
          <w:tcPr>
            <w:tcW w:w="11049" w:type="dxa"/>
            <w:tcBorders>
              <w:top w:val="single" w:sz="6" w:space="0" w:color="4F81BD"/>
              <w:left w:val="single" w:sz="6" w:space="0" w:color="4F81BD"/>
              <w:bottom w:val="single" w:sz="6" w:space="0" w:color="4F81BD"/>
              <w:right w:val="single" w:sz="6" w:space="0" w:color="4F81BD"/>
            </w:tcBorders>
            <w:shd w:val="clear" w:color="auto" w:fill="92CDDC"/>
            <w:hideMark/>
          </w:tcPr>
          <w:p w14:paraId="50C72CEF" w14:textId="7DC9C240" w:rsidR="78CC3679" w:rsidRDefault="78CC3679" w:rsidP="0153266E">
            <w:pPr>
              <w:spacing w:line="240" w:lineRule="auto"/>
              <w:rPr>
                <w:rFonts w:ascii="Arial" w:eastAsia="Arial" w:hAnsi="Arial" w:cs="Arial"/>
                <w:b/>
                <w:bCs/>
                <w:sz w:val="24"/>
                <w:szCs w:val="24"/>
                <w:lang w:val="en-GB" w:eastAsia="en-GB"/>
              </w:rPr>
            </w:pPr>
            <w:r w:rsidRPr="0153266E">
              <w:rPr>
                <w:rFonts w:ascii="Arial" w:eastAsia="Arial" w:hAnsi="Arial" w:cs="Arial"/>
                <w:b/>
                <w:sz w:val="24"/>
                <w:szCs w:val="24"/>
                <w:lang w:bidi="cy-GB"/>
              </w:rPr>
              <w:t xml:space="preserve"> Adborth Cynrychiolwyr: </w:t>
            </w:r>
          </w:p>
        </w:tc>
      </w:tr>
      <w:tr w:rsidR="0153266E" w14:paraId="4EDBF8E7" w14:textId="77777777" w:rsidTr="00BF0593">
        <w:trPr>
          <w:trHeight w:val="324"/>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5ECC81F0" w14:textId="62A7D5DD" w:rsidR="009E5038" w:rsidRPr="009E5038" w:rsidRDefault="2E5A1E40" w:rsidP="0153266E">
            <w:pPr>
              <w:spacing w:line="240" w:lineRule="auto"/>
              <w:rPr>
                <w:b/>
                <w:bCs/>
              </w:rPr>
            </w:pPr>
            <w:r w:rsidRPr="08BEC7E7">
              <w:rPr>
                <w:b/>
                <w:lang w:bidi="cy-GB"/>
              </w:rPr>
              <w:t>n/a</w:t>
            </w:r>
          </w:p>
        </w:tc>
      </w:tr>
      <w:tr w:rsidR="0153266E" w14:paraId="3063736C" w14:textId="77777777" w:rsidTr="00BF0593">
        <w:trPr>
          <w:trHeight w:val="288"/>
        </w:trPr>
        <w:tc>
          <w:tcPr>
            <w:tcW w:w="11049" w:type="dxa"/>
            <w:tcBorders>
              <w:top w:val="single" w:sz="6" w:space="0" w:color="4F81BD"/>
              <w:left w:val="single" w:sz="6" w:space="0" w:color="4F81BD"/>
              <w:bottom w:val="single" w:sz="6" w:space="0" w:color="4F81BD"/>
              <w:right w:val="single" w:sz="6" w:space="0" w:color="4F81BD"/>
            </w:tcBorders>
            <w:shd w:val="clear" w:color="auto" w:fill="F8A4C8"/>
            <w:hideMark/>
          </w:tcPr>
          <w:p w14:paraId="4DE8AA7C" w14:textId="6D74D177" w:rsidR="6ACE3A1C" w:rsidRDefault="6ACE3A1C" w:rsidP="0153266E">
            <w:pPr>
              <w:spacing w:line="240" w:lineRule="auto"/>
              <w:rPr>
                <w:rFonts w:ascii="Arial" w:eastAsia="Arial" w:hAnsi="Arial" w:cs="Arial"/>
                <w:sz w:val="24"/>
                <w:szCs w:val="24"/>
                <w:lang w:val="en-GB" w:eastAsia="en-GB"/>
              </w:rPr>
            </w:pPr>
            <w:r w:rsidRPr="0153266E">
              <w:rPr>
                <w:rFonts w:ascii="Arial" w:eastAsia="Arial" w:hAnsi="Arial" w:cs="Arial"/>
                <w:b/>
                <w:sz w:val="24"/>
                <w:szCs w:val="24"/>
                <w:lang w:bidi="cy-GB"/>
              </w:rPr>
              <w:t xml:space="preserve"> Cam Gweithredu/Penderfyniad Allweddol:                                                  Pwy:                 Pryd:</w:t>
            </w:r>
          </w:p>
        </w:tc>
      </w:tr>
      <w:tr w:rsidR="0153266E" w14:paraId="74C49433" w14:textId="77777777" w:rsidTr="00BF0593">
        <w:trPr>
          <w:trHeight w:val="266"/>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2A67A556" w14:textId="267A37C0" w:rsidR="009E5038" w:rsidRPr="009E5038" w:rsidRDefault="7B01D859" w:rsidP="0153266E">
            <w:pPr>
              <w:spacing w:line="240" w:lineRule="auto"/>
              <w:rPr>
                <w:rFonts w:ascii="Arial" w:eastAsia="Arial" w:hAnsi="Arial" w:cs="Arial"/>
                <w:sz w:val="24"/>
                <w:szCs w:val="24"/>
                <w:lang w:eastAsia="en-GB"/>
              </w:rPr>
            </w:pPr>
            <w:r w:rsidRPr="08BEC7E7">
              <w:rPr>
                <w:rFonts w:ascii="Arial" w:eastAsia="Arial" w:hAnsi="Arial" w:cs="Arial"/>
                <w:sz w:val="24"/>
                <w:szCs w:val="24"/>
                <w:lang w:bidi="cy-GB"/>
              </w:rPr>
              <w:t>n/a</w:t>
            </w:r>
          </w:p>
        </w:tc>
      </w:tr>
      <w:tr w:rsidR="0153266E" w14:paraId="3FBAE08D" w14:textId="77777777" w:rsidTr="00BF0593">
        <w:trPr>
          <w:trHeight w:val="245"/>
        </w:trPr>
        <w:tc>
          <w:tcPr>
            <w:tcW w:w="11049" w:type="dxa"/>
            <w:tcBorders>
              <w:top w:val="single" w:sz="6" w:space="0" w:color="4F81BD"/>
              <w:left w:val="single" w:sz="6" w:space="0" w:color="4F81BD"/>
              <w:bottom w:val="single" w:sz="6" w:space="0" w:color="4F81BD"/>
              <w:right w:val="single" w:sz="6" w:space="0" w:color="4F81BD"/>
            </w:tcBorders>
            <w:shd w:val="clear" w:color="auto" w:fill="92CDDC"/>
            <w:hideMark/>
          </w:tcPr>
          <w:p w14:paraId="533B6D5B" w14:textId="28B097F5" w:rsidR="1739874C" w:rsidRDefault="1739874C" w:rsidP="0153266E">
            <w:pPr>
              <w:spacing w:line="240" w:lineRule="auto"/>
              <w:rPr>
                <w:rFonts w:ascii="Arial" w:eastAsia="Arial" w:hAnsi="Arial" w:cs="Arial"/>
                <w:b/>
                <w:bCs/>
                <w:sz w:val="24"/>
                <w:szCs w:val="24"/>
                <w:lang w:val="en-GB" w:eastAsia="en-GB"/>
              </w:rPr>
            </w:pPr>
            <w:r w:rsidRPr="0153266E">
              <w:rPr>
                <w:rFonts w:ascii="Arial" w:eastAsia="Arial" w:hAnsi="Arial" w:cs="Arial"/>
                <w:b/>
                <w:sz w:val="24"/>
                <w:szCs w:val="24"/>
                <w:lang w:bidi="cy-GB"/>
              </w:rPr>
              <w:t xml:space="preserve"> Adborth Cynrychiolwyr:</w:t>
            </w:r>
          </w:p>
        </w:tc>
      </w:tr>
      <w:tr w:rsidR="0153266E" w14:paraId="72C1A18F" w14:textId="77777777" w:rsidTr="00BF0593">
        <w:trPr>
          <w:trHeight w:val="365"/>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7AE04D4B" w14:textId="09EE9DE6" w:rsidR="00EA7E2A" w:rsidRPr="00EA7E2A" w:rsidRDefault="4E7FE282" w:rsidP="0153266E">
            <w:pPr>
              <w:spacing w:line="240" w:lineRule="auto"/>
              <w:rPr>
                <w:rFonts w:ascii="Arial" w:eastAsia="Arial" w:hAnsi="Arial" w:cs="Arial"/>
                <w:sz w:val="24"/>
                <w:szCs w:val="24"/>
                <w:lang w:eastAsia="en-GB"/>
              </w:rPr>
            </w:pPr>
            <w:r w:rsidRPr="08BEC7E7">
              <w:rPr>
                <w:rFonts w:ascii="Arial" w:eastAsia="Arial" w:hAnsi="Arial" w:cs="Arial"/>
                <w:sz w:val="24"/>
                <w:szCs w:val="24"/>
                <w:lang w:bidi="cy-GB"/>
              </w:rPr>
              <w:t>n/a</w:t>
            </w:r>
          </w:p>
        </w:tc>
      </w:tr>
      <w:tr w:rsidR="0153266E" w14:paraId="54A3162B" w14:textId="77777777" w:rsidTr="00BF0593">
        <w:trPr>
          <w:trHeight w:val="342"/>
        </w:trPr>
        <w:tc>
          <w:tcPr>
            <w:tcW w:w="11049" w:type="dxa"/>
            <w:tcBorders>
              <w:top w:val="single" w:sz="6" w:space="0" w:color="4F81BD"/>
              <w:left w:val="single" w:sz="6" w:space="0" w:color="4F81BD"/>
              <w:bottom w:val="single" w:sz="6" w:space="0" w:color="4F81BD"/>
              <w:right w:val="single" w:sz="6" w:space="0" w:color="4F81BD"/>
            </w:tcBorders>
            <w:shd w:val="clear" w:color="auto" w:fill="F8A4C8"/>
            <w:hideMark/>
          </w:tcPr>
          <w:p w14:paraId="3BDCBFFC" w14:textId="3B3E44BB" w:rsidR="1739874C" w:rsidRDefault="1739874C" w:rsidP="0153266E">
            <w:pPr>
              <w:spacing w:line="240" w:lineRule="auto"/>
              <w:rPr>
                <w:rFonts w:ascii="Arial" w:eastAsia="Arial" w:hAnsi="Arial" w:cs="Arial"/>
                <w:sz w:val="24"/>
                <w:szCs w:val="24"/>
                <w:lang w:val="en-GB" w:eastAsia="en-GB"/>
              </w:rPr>
            </w:pPr>
            <w:r w:rsidRPr="0153266E">
              <w:rPr>
                <w:rFonts w:ascii="Arial" w:eastAsia="Arial" w:hAnsi="Arial" w:cs="Arial"/>
                <w:b/>
                <w:sz w:val="24"/>
                <w:szCs w:val="24"/>
                <w:lang w:bidi="cy-GB"/>
              </w:rPr>
              <w:t xml:space="preserve"> Cam Gweithredu/Penderfyniad Allweddol:                                       Pwy:                 Pryd:</w:t>
            </w:r>
          </w:p>
        </w:tc>
      </w:tr>
      <w:tr w:rsidR="0153266E" w14:paraId="58D91557" w14:textId="77777777" w:rsidTr="00BF0593">
        <w:trPr>
          <w:trHeight w:val="164"/>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1F3FF52C" w14:textId="6FEFF90D" w:rsidR="0153266E" w:rsidRPr="00EA7E2A" w:rsidRDefault="4C62DF49" w:rsidP="0153266E">
            <w:pPr>
              <w:spacing w:line="240" w:lineRule="auto"/>
              <w:rPr>
                <w:rFonts w:ascii="Arial" w:eastAsia="Arial" w:hAnsi="Arial" w:cs="Arial"/>
                <w:sz w:val="24"/>
                <w:szCs w:val="24"/>
                <w:lang w:eastAsia="en-GB"/>
              </w:rPr>
            </w:pPr>
            <w:r w:rsidRPr="08BEC7E7">
              <w:rPr>
                <w:rFonts w:ascii="Arial" w:eastAsia="Arial" w:hAnsi="Arial" w:cs="Arial"/>
                <w:sz w:val="24"/>
                <w:szCs w:val="24"/>
                <w:lang w:bidi="cy-GB"/>
              </w:rPr>
              <w:t>n/a</w:t>
            </w:r>
          </w:p>
        </w:tc>
      </w:tr>
      <w:tr w:rsidR="0153266E" w14:paraId="6BECAE63" w14:textId="77777777" w:rsidTr="00BF0593">
        <w:trPr>
          <w:trHeight w:val="284"/>
        </w:trPr>
        <w:tc>
          <w:tcPr>
            <w:tcW w:w="11049" w:type="dxa"/>
            <w:tcBorders>
              <w:top w:val="single" w:sz="6" w:space="0" w:color="4F81BD"/>
              <w:left w:val="single" w:sz="6" w:space="0" w:color="4F81BD"/>
              <w:bottom w:val="single" w:sz="6" w:space="0" w:color="4F81BD"/>
              <w:right w:val="single" w:sz="6" w:space="0" w:color="4F81BD"/>
            </w:tcBorders>
            <w:shd w:val="clear" w:color="auto" w:fill="92CDDC"/>
            <w:hideMark/>
          </w:tcPr>
          <w:p w14:paraId="1E661161" w14:textId="3AD2116A" w:rsidR="3B134358" w:rsidRDefault="3B134358" w:rsidP="0153266E">
            <w:pPr>
              <w:spacing w:line="240" w:lineRule="auto"/>
              <w:rPr>
                <w:rFonts w:ascii="Arial" w:eastAsia="Arial" w:hAnsi="Arial" w:cs="Arial"/>
                <w:b/>
                <w:bCs/>
                <w:sz w:val="24"/>
                <w:szCs w:val="24"/>
                <w:lang w:val="en-GB" w:eastAsia="en-GB"/>
              </w:rPr>
            </w:pPr>
            <w:r w:rsidRPr="0153266E">
              <w:rPr>
                <w:rFonts w:ascii="Arial" w:eastAsia="Arial" w:hAnsi="Arial" w:cs="Arial"/>
                <w:b/>
                <w:sz w:val="24"/>
                <w:szCs w:val="24"/>
                <w:lang w:bidi="cy-GB"/>
              </w:rPr>
              <w:t xml:space="preserve"> Adborth Cynrychiolwyr:</w:t>
            </w:r>
          </w:p>
        </w:tc>
      </w:tr>
      <w:tr w:rsidR="0153266E" w14:paraId="001D795D" w14:textId="77777777" w:rsidTr="00BF0593">
        <w:trPr>
          <w:trHeight w:val="198"/>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66C4DF63" w14:textId="41C4AA46" w:rsidR="005B3824" w:rsidRPr="00EA7E2A" w:rsidRDefault="6585946E" w:rsidP="0153266E">
            <w:pPr>
              <w:spacing w:line="240" w:lineRule="auto"/>
              <w:rPr>
                <w:rFonts w:ascii="Arial" w:eastAsia="Arial" w:hAnsi="Arial" w:cs="Arial"/>
                <w:sz w:val="24"/>
                <w:szCs w:val="24"/>
                <w:lang w:eastAsia="en-GB"/>
              </w:rPr>
            </w:pPr>
            <w:r w:rsidRPr="08BEC7E7">
              <w:rPr>
                <w:rFonts w:ascii="Arial" w:eastAsia="Arial" w:hAnsi="Arial" w:cs="Arial"/>
                <w:sz w:val="24"/>
                <w:szCs w:val="24"/>
                <w:lang w:bidi="cy-GB"/>
              </w:rPr>
              <w:t xml:space="preserve"> n/a</w:t>
            </w:r>
          </w:p>
        </w:tc>
      </w:tr>
      <w:tr w:rsidR="0153266E" w14:paraId="7761682B" w14:textId="77777777" w:rsidTr="00BF0593">
        <w:trPr>
          <w:trHeight w:val="197"/>
        </w:trPr>
        <w:tc>
          <w:tcPr>
            <w:tcW w:w="11049" w:type="dxa"/>
            <w:tcBorders>
              <w:top w:val="single" w:sz="6" w:space="0" w:color="4F81BD"/>
              <w:left w:val="single" w:sz="6" w:space="0" w:color="4F81BD"/>
              <w:bottom w:val="single" w:sz="6" w:space="0" w:color="4F81BD"/>
              <w:right w:val="single" w:sz="6" w:space="0" w:color="4F81BD"/>
            </w:tcBorders>
            <w:shd w:val="clear" w:color="auto" w:fill="F8A4C8"/>
            <w:hideMark/>
          </w:tcPr>
          <w:p w14:paraId="475891BE" w14:textId="7377E639" w:rsidR="3B134358" w:rsidRDefault="3B134358" w:rsidP="0153266E">
            <w:pPr>
              <w:spacing w:line="240" w:lineRule="auto"/>
              <w:rPr>
                <w:rFonts w:ascii="Arial" w:eastAsia="Arial" w:hAnsi="Arial" w:cs="Arial"/>
                <w:sz w:val="24"/>
                <w:szCs w:val="24"/>
                <w:lang w:val="en-GB" w:eastAsia="en-GB"/>
              </w:rPr>
            </w:pPr>
            <w:r w:rsidRPr="0153266E">
              <w:rPr>
                <w:rFonts w:ascii="Arial" w:eastAsia="Arial" w:hAnsi="Arial" w:cs="Arial"/>
                <w:b/>
                <w:sz w:val="24"/>
                <w:szCs w:val="24"/>
                <w:lang w:bidi="cy-GB"/>
              </w:rPr>
              <w:t xml:space="preserve"> Cam Gweithredu/Penderfyniad Allweddol:                                              Pwy:                 Pryd:</w:t>
            </w:r>
          </w:p>
        </w:tc>
      </w:tr>
      <w:tr w:rsidR="0153266E" w14:paraId="55EED6DC" w14:textId="77777777" w:rsidTr="00BF0593">
        <w:trPr>
          <w:trHeight w:val="339"/>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52E3159A" w14:textId="7C00B28E" w:rsidR="005B3824" w:rsidRDefault="35CCEFB7" w:rsidP="0153266E">
            <w:pPr>
              <w:spacing w:line="240" w:lineRule="auto"/>
              <w:rPr>
                <w:rFonts w:ascii="Arial" w:eastAsia="Arial" w:hAnsi="Arial" w:cs="Arial"/>
                <w:b/>
                <w:bCs/>
                <w:sz w:val="24"/>
                <w:szCs w:val="24"/>
                <w:lang w:eastAsia="en-GB"/>
              </w:rPr>
            </w:pPr>
            <w:r w:rsidRPr="08BEC7E7">
              <w:rPr>
                <w:rFonts w:ascii="Arial" w:eastAsia="Arial" w:hAnsi="Arial" w:cs="Arial"/>
                <w:b/>
                <w:sz w:val="24"/>
                <w:szCs w:val="24"/>
                <w:lang w:bidi="cy-GB"/>
              </w:rPr>
              <w:lastRenderedPageBreak/>
              <w:t>n/a</w:t>
            </w:r>
          </w:p>
        </w:tc>
      </w:tr>
      <w:tr w:rsidR="78634202" w14:paraId="60FDCB0E" w14:textId="77777777" w:rsidTr="091DC6C0">
        <w:trPr>
          <w:trHeight w:val="465"/>
        </w:trPr>
        <w:tc>
          <w:tcPr>
            <w:tcW w:w="11049" w:type="dxa"/>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35FB3454" w14:textId="1DC1D9D6" w:rsidR="6D2EE251" w:rsidRDefault="6D2EE251" w:rsidP="78634202">
            <w:pPr>
              <w:spacing w:line="240" w:lineRule="auto"/>
              <w:rPr>
                <w:rFonts w:ascii="Arial" w:eastAsia="Arial" w:hAnsi="Arial" w:cs="Arial"/>
                <w:b/>
                <w:bCs/>
                <w:sz w:val="24"/>
                <w:szCs w:val="24"/>
                <w:lang w:val="en-GB" w:eastAsia="en-GB"/>
              </w:rPr>
            </w:pPr>
            <w:r w:rsidRPr="78634202">
              <w:rPr>
                <w:rFonts w:ascii="Arial" w:eastAsia="Arial" w:hAnsi="Arial" w:cs="Arial"/>
                <w:b/>
                <w:sz w:val="24"/>
                <w:szCs w:val="24"/>
                <w:lang w:bidi="cy-GB"/>
              </w:rPr>
              <w:t xml:space="preserve">Diweddariadau Staff </w:t>
            </w:r>
          </w:p>
        </w:tc>
      </w:tr>
      <w:tr w:rsidR="78634202" w14:paraId="781DF074" w14:textId="77777777" w:rsidTr="091DC6C0">
        <w:trPr>
          <w:trHeight w:val="825"/>
        </w:trPr>
        <w:tc>
          <w:tcPr>
            <w:tcW w:w="11049" w:type="dxa"/>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3EBAFA34" w14:textId="57848596" w:rsidR="00456001" w:rsidRPr="00456001" w:rsidRDefault="55522851" w:rsidP="08BEC7E7">
            <w:pPr>
              <w:spacing w:line="240" w:lineRule="auto"/>
              <w:rPr>
                <w:rFonts w:ascii="Arial" w:eastAsia="Arial" w:hAnsi="Arial" w:cs="Arial"/>
                <w:b/>
                <w:bCs/>
                <w:sz w:val="24"/>
                <w:szCs w:val="24"/>
                <w:lang w:val="en-GB" w:eastAsia="en-GB"/>
              </w:rPr>
            </w:pPr>
            <w:r w:rsidRPr="08BEC7E7">
              <w:rPr>
                <w:rFonts w:ascii="Arial" w:eastAsia="Arial" w:hAnsi="Arial" w:cs="Arial"/>
                <w:b/>
                <w:sz w:val="24"/>
                <w:szCs w:val="24"/>
                <w:lang w:bidi="cy-GB"/>
              </w:rPr>
              <w:t>Enw Adran/Gwasanaeth: Addysg Coleg</w:t>
            </w:r>
          </w:p>
          <w:p w14:paraId="4A4BCEDA" w14:textId="202E9970" w:rsidR="78634202" w:rsidRDefault="18FB2639" w:rsidP="08BEC7E7">
            <w:pPr>
              <w:pStyle w:val="ListParagraph"/>
              <w:numPr>
                <w:ilvl w:val="0"/>
                <w:numId w:val="4"/>
              </w:numPr>
              <w:spacing w:line="240" w:lineRule="auto"/>
              <w:rPr>
                <w:rFonts w:ascii="Arial" w:eastAsia="Arial" w:hAnsi="Arial" w:cs="Arial"/>
                <w:sz w:val="24"/>
                <w:szCs w:val="24"/>
                <w:lang w:val="en-GB" w:eastAsia="en-GB"/>
              </w:rPr>
            </w:pPr>
            <w:r w:rsidRPr="08BEC7E7">
              <w:rPr>
                <w:rFonts w:ascii="Arial" w:eastAsia="Arial" w:hAnsi="Arial" w:cs="Arial"/>
                <w:sz w:val="24"/>
                <w:szCs w:val="24"/>
                <w:lang w:bidi="cy-GB"/>
              </w:rPr>
              <w:t>Darparodd Amanda Tonks ddiweddariad bod nifer o ysgolion ail-ddilysu a’n gweithredu polisïau newydd yn ymwneud ag aseiniadau a marcio ar hyn o bryd.</w:t>
            </w:r>
          </w:p>
          <w:p w14:paraId="3964FD10" w14:textId="4F84160F" w:rsidR="08BEC7E7" w:rsidRDefault="08BEC7E7" w:rsidP="08BEC7E7">
            <w:pPr>
              <w:spacing w:line="240" w:lineRule="auto"/>
              <w:rPr>
                <w:rFonts w:ascii="Arial" w:eastAsia="Arial" w:hAnsi="Arial" w:cs="Arial"/>
                <w:sz w:val="24"/>
                <w:szCs w:val="24"/>
                <w:lang w:val="en-GB" w:eastAsia="en-GB"/>
              </w:rPr>
            </w:pPr>
          </w:p>
          <w:p w14:paraId="33DCE152" w14:textId="141C5403" w:rsidR="78634202" w:rsidRDefault="61E9B639" w:rsidP="0153266E">
            <w:pPr>
              <w:spacing w:line="240" w:lineRule="auto"/>
              <w:rPr>
                <w:rFonts w:ascii="Arial" w:eastAsia="Arial" w:hAnsi="Arial" w:cs="Arial"/>
                <w:b/>
                <w:bCs/>
                <w:sz w:val="24"/>
                <w:szCs w:val="24"/>
                <w:lang w:val="en-GB" w:eastAsia="en-GB"/>
              </w:rPr>
            </w:pPr>
            <w:r w:rsidRPr="08BEC7E7">
              <w:rPr>
                <w:rFonts w:ascii="Arial" w:eastAsia="Arial" w:hAnsi="Arial" w:cs="Arial"/>
                <w:b/>
                <w:sz w:val="24"/>
                <w:szCs w:val="24"/>
                <w:lang w:bidi="cy-GB"/>
              </w:rPr>
              <w:t>Enw Adran/Gwasanaeth: Llyfrgell</w:t>
            </w:r>
          </w:p>
          <w:p w14:paraId="60359799" w14:textId="2E9985E2" w:rsidR="4C0D11F8" w:rsidRDefault="04B51AEA" w:rsidP="08BEC7E7">
            <w:pPr>
              <w:pStyle w:val="ListParagraph"/>
              <w:numPr>
                <w:ilvl w:val="0"/>
                <w:numId w:val="3"/>
              </w:numPr>
              <w:spacing w:line="240" w:lineRule="auto"/>
              <w:rPr>
                <w:rFonts w:ascii="Arial" w:eastAsia="Arial" w:hAnsi="Arial" w:cs="Arial"/>
                <w:sz w:val="24"/>
                <w:szCs w:val="24"/>
                <w:lang w:val="en-GB" w:eastAsia="en-GB"/>
              </w:rPr>
            </w:pPr>
            <w:r w:rsidRPr="08BEC7E7">
              <w:rPr>
                <w:rFonts w:ascii="Arial" w:eastAsia="Arial" w:hAnsi="Arial" w:cs="Arial"/>
                <w:sz w:val="24"/>
                <w:szCs w:val="24"/>
                <w:lang w:bidi="cy-GB"/>
              </w:rPr>
              <w:t>Atgoffodd Lindsay Roberts y cyfarfod o ddyddiadau cau ac ailagor y llyfrgelloedd dros y Gaeaf, yn ogystal â pha lyfrgelloedd fydd ar agor 24/7.</w:t>
            </w:r>
          </w:p>
          <w:p w14:paraId="24C73F06" w14:textId="65720201" w:rsidR="4C0D11F8" w:rsidRDefault="483E81C0" w:rsidP="08BEC7E7">
            <w:pPr>
              <w:pStyle w:val="ListParagraph"/>
              <w:numPr>
                <w:ilvl w:val="0"/>
                <w:numId w:val="3"/>
              </w:numPr>
              <w:spacing w:line="240" w:lineRule="auto"/>
              <w:rPr>
                <w:rFonts w:ascii="Arial" w:eastAsia="Arial" w:hAnsi="Arial" w:cs="Arial"/>
                <w:sz w:val="24"/>
                <w:szCs w:val="24"/>
                <w:lang w:val="en-GB" w:eastAsia="en-GB"/>
              </w:rPr>
            </w:pPr>
            <w:r w:rsidRPr="08BEC7E7">
              <w:rPr>
                <w:rFonts w:ascii="Arial" w:eastAsia="Arial" w:hAnsi="Arial" w:cs="Arial"/>
                <w:sz w:val="24"/>
                <w:szCs w:val="24"/>
                <w:lang w:bidi="cy-GB"/>
              </w:rPr>
              <w:t>Hysbysodd Lindsay Roberts y cyfarfod y gall myfyrwyr roi adborth i'r gwasanaeth llyfrgell er mwyn gwella gwasanaethau a darparodd ddolen i wneud hynny.</w:t>
            </w:r>
          </w:p>
          <w:p w14:paraId="55F3F152" w14:textId="45B95145" w:rsidR="4C0D11F8" w:rsidRDefault="2C3DC62F" w:rsidP="08BEC7E7">
            <w:pPr>
              <w:pStyle w:val="ListParagraph"/>
              <w:numPr>
                <w:ilvl w:val="0"/>
                <w:numId w:val="3"/>
              </w:numPr>
              <w:spacing w:line="240" w:lineRule="auto"/>
              <w:rPr>
                <w:rFonts w:ascii="Arial" w:eastAsia="Arial" w:hAnsi="Arial" w:cs="Arial"/>
                <w:sz w:val="24"/>
                <w:szCs w:val="24"/>
                <w:lang w:val="en-GB" w:eastAsia="en-GB"/>
              </w:rPr>
            </w:pPr>
            <w:r w:rsidRPr="08BEC7E7">
              <w:rPr>
                <w:rFonts w:ascii="Arial" w:eastAsia="Arial" w:hAnsi="Arial" w:cs="Arial"/>
                <w:sz w:val="24"/>
                <w:szCs w:val="24"/>
                <w:lang w:bidi="cy-GB"/>
              </w:rPr>
              <w:t>Dywedodd Lindsay Roberts wrth y rhai a oedd yn bresennol fod y llyfrgell wedi cynhyrchu fideos a chanllawiau newydd ar eu sianel YouTube yn manylu ar sut i wneud cais am eitemau nad yw'r llyfrgell yn berchen arnynt ar hyn o bryd.</w:t>
            </w:r>
          </w:p>
          <w:p w14:paraId="6EDA4866" w14:textId="6D717F13" w:rsidR="4C0D11F8" w:rsidRDefault="1C22FBD3" w:rsidP="08BEC7E7">
            <w:pPr>
              <w:pStyle w:val="ListParagraph"/>
              <w:numPr>
                <w:ilvl w:val="0"/>
                <w:numId w:val="3"/>
              </w:numPr>
              <w:spacing w:line="240" w:lineRule="auto"/>
              <w:rPr>
                <w:rFonts w:ascii="Arial" w:eastAsia="Arial" w:hAnsi="Arial" w:cs="Arial"/>
                <w:sz w:val="24"/>
                <w:szCs w:val="24"/>
                <w:lang w:val="en-GB" w:eastAsia="en-GB"/>
              </w:rPr>
            </w:pPr>
            <w:r w:rsidRPr="08BEC7E7">
              <w:rPr>
                <w:rFonts w:ascii="Arial" w:eastAsia="Arial" w:hAnsi="Arial" w:cs="Arial"/>
                <w:sz w:val="24"/>
                <w:szCs w:val="24"/>
                <w:lang w:bidi="cy-GB"/>
              </w:rPr>
              <w:t>Soniodd Nicola Jones fod y brifysgol wedi tanysgrifio i feddalwedd deallusrwydd artiffisial newydd y gall pob myfyriwr nawr ei gyrchu.</w:t>
            </w:r>
          </w:p>
          <w:p w14:paraId="02B98ECE" w14:textId="783E7F1B" w:rsidR="4C0D11F8" w:rsidRDefault="465D17B9" w:rsidP="08BEC7E7">
            <w:pPr>
              <w:pStyle w:val="ListParagraph"/>
              <w:numPr>
                <w:ilvl w:val="0"/>
                <w:numId w:val="3"/>
              </w:numPr>
              <w:spacing w:line="240" w:lineRule="auto"/>
              <w:rPr>
                <w:rFonts w:ascii="Arial" w:eastAsia="Arial" w:hAnsi="Arial" w:cs="Arial"/>
                <w:sz w:val="24"/>
                <w:szCs w:val="24"/>
                <w:lang w:val="en-GB" w:eastAsia="en-GB"/>
              </w:rPr>
            </w:pPr>
            <w:r w:rsidRPr="08BEC7E7">
              <w:rPr>
                <w:rFonts w:ascii="Arial" w:eastAsia="Arial" w:hAnsi="Arial" w:cs="Arial"/>
                <w:sz w:val="24"/>
                <w:szCs w:val="24"/>
                <w:lang w:bidi="cy-GB"/>
              </w:rPr>
              <w:t>Atgoffodd Lindsay Roberts y cyfarfod fod y llyfrgell yn casglu rhoddion bwyd elusennol hyd at yr 20fed o Ragfyr.</w:t>
            </w:r>
          </w:p>
          <w:p w14:paraId="71DD0895" w14:textId="1D8E6172" w:rsidR="08BEC7E7" w:rsidRDefault="08BEC7E7" w:rsidP="08BEC7E7">
            <w:pPr>
              <w:spacing w:line="240" w:lineRule="auto"/>
              <w:rPr>
                <w:rFonts w:ascii="Arial" w:eastAsia="Arial" w:hAnsi="Arial" w:cs="Arial"/>
                <w:sz w:val="24"/>
                <w:szCs w:val="24"/>
                <w:lang w:val="en-GB" w:eastAsia="en-GB"/>
              </w:rPr>
            </w:pPr>
          </w:p>
          <w:p w14:paraId="0302FFD5" w14:textId="507A9BE8" w:rsidR="78634202" w:rsidRDefault="61E9B639" w:rsidP="0153266E">
            <w:pPr>
              <w:spacing w:line="240" w:lineRule="auto"/>
              <w:rPr>
                <w:rFonts w:ascii="Arial" w:eastAsia="Arial" w:hAnsi="Arial" w:cs="Arial"/>
                <w:b/>
                <w:bCs/>
                <w:sz w:val="24"/>
                <w:szCs w:val="24"/>
                <w:lang w:val="en-GB" w:eastAsia="en-GB"/>
              </w:rPr>
            </w:pPr>
            <w:r w:rsidRPr="08BEC7E7">
              <w:rPr>
                <w:rFonts w:ascii="Arial" w:eastAsia="Arial" w:hAnsi="Arial" w:cs="Arial"/>
                <w:b/>
                <w:sz w:val="24"/>
                <w:szCs w:val="24"/>
                <w:lang w:bidi="cy-GB"/>
              </w:rPr>
              <w:t>Enw Adran/Gwasanaeth: TG</w:t>
            </w:r>
          </w:p>
          <w:p w14:paraId="42E66E7E" w14:textId="3D9ADF67" w:rsidR="4C0D11F8" w:rsidRDefault="41C84C71" w:rsidP="08BEC7E7">
            <w:pPr>
              <w:pStyle w:val="ListParagraph"/>
              <w:numPr>
                <w:ilvl w:val="0"/>
                <w:numId w:val="2"/>
              </w:numPr>
              <w:spacing w:line="240" w:lineRule="auto"/>
              <w:rPr>
                <w:rFonts w:ascii="Arial" w:eastAsia="Arial" w:hAnsi="Arial" w:cs="Arial"/>
                <w:sz w:val="24"/>
                <w:szCs w:val="24"/>
                <w:lang w:val="en-GB" w:eastAsia="en-GB"/>
              </w:rPr>
            </w:pPr>
            <w:r w:rsidRPr="08BEC7E7">
              <w:rPr>
                <w:rFonts w:ascii="Arial" w:eastAsia="Arial" w:hAnsi="Arial" w:cs="Arial"/>
                <w:sz w:val="24"/>
                <w:szCs w:val="24"/>
                <w:lang w:bidi="cy-GB"/>
              </w:rPr>
              <w:t>Atgoffodd Paul Jones y cyfarfod i ddarllen y wybodaeth ddiweddaraf am seiberddiogelwch.</w:t>
            </w:r>
          </w:p>
          <w:p w14:paraId="4EB40C5E" w14:textId="032F1557" w:rsidR="4C0D11F8" w:rsidRDefault="41C84C71" w:rsidP="08BEC7E7">
            <w:pPr>
              <w:pStyle w:val="ListParagraph"/>
              <w:numPr>
                <w:ilvl w:val="0"/>
                <w:numId w:val="2"/>
              </w:numPr>
              <w:spacing w:line="240" w:lineRule="auto"/>
              <w:rPr>
                <w:rFonts w:ascii="Arial" w:eastAsia="Arial" w:hAnsi="Arial" w:cs="Arial"/>
                <w:sz w:val="24"/>
                <w:szCs w:val="24"/>
                <w:lang w:val="en-GB" w:eastAsia="en-GB"/>
              </w:rPr>
            </w:pPr>
            <w:r w:rsidRPr="08BEC7E7">
              <w:rPr>
                <w:rFonts w:ascii="Arial" w:eastAsia="Arial" w:hAnsi="Arial" w:cs="Arial"/>
                <w:sz w:val="24"/>
                <w:szCs w:val="24"/>
                <w:lang w:bidi="cy-GB"/>
              </w:rPr>
              <w:t>Dywedodd Paul Jones wrth y rhai a oedd yn bresennol fod y tîm TG yn gweithredu awdurdodi aml-ffactor yn gynyddol, sy’n golygu y bydd myfyrwyr yn defnyddio codau mewngofnodi yn fwy.</w:t>
            </w:r>
          </w:p>
          <w:p w14:paraId="6567E2F9" w14:textId="635B04F8" w:rsidR="4C0D11F8" w:rsidRDefault="3E3A58F9" w:rsidP="08BEC7E7">
            <w:pPr>
              <w:pStyle w:val="ListParagraph"/>
              <w:numPr>
                <w:ilvl w:val="0"/>
                <w:numId w:val="2"/>
              </w:numPr>
              <w:spacing w:line="240" w:lineRule="auto"/>
              <w:rPr>
                <w:rFonts w:ascii="Arial" w:eastAsia="Arial" w:hAnsi="Arial" w:cs="Arial"/>
                <w:sz w:val="24"/>
                <w:szCs w:val="24"/>
                <w:lang w:val="en-GB" w:eastAsia="en-GB"/>
              </w:rPr>
            </w:pPr>
            <w:r w:rsidRPr="08BEC7E7">
              <w:rPr>
                <w:rFonts w:ascii="Arial" w:eastAsia="Arial" w:hAnsi="Arial" w:cs="Arial"/>
                <w:sz w:val="24"/>
                <w:szCs w:val="24"/>
                <w:lang w:bidi="cy-GB"/>
              </w:rPr>
              <w:t>Hysbysodd Paul Jones y rhai a oedd yn bresennol am ddyddiadau diffyg argaeledd Sims a Dysgu Canolog.</w:t>
            </w:r>
          </w:p>
          <w:p w14:paraId="01CA1FEF" w14:textId="5B99A310" w:rsidR="08BEC7E7" w:rsidRDefault="08BEC7E7" w:rsidP="08BEC7E7">
            <w:pPr>
              <w:spacing w:line="240" w:lineRule="auto"/>
              <w:rPr>
                <w:rFonts w:ascii="Arial" w:eastAsia="Arial" w:hAnsi="Arial" w:cs="Arial"/>
                <w:sz w:val="24"/>
                <w:szCs w:val="24"/>
                <w:lang w:val="en-GB" w:eastAsia="en-GB"/>
              </w:rPr>
            </w:pPr>
          </w:p>
          <w:p w14:paraId="2CF2E360" w14:textId="2B92B054" w:rsidR="00456001" w:rsidRDefault="43D80224" w:rsidP="00456001">
            <w:pPr>
              <w:spacing w:line="240" w:lineRule="auto"/>
              <w:rPr>
                <w:rFonts w:ascii="Arial" w:eastAsia="Arial" w:hAnsi="Arial" w:cs="Arial"/>
                <w:b/>
                <w:bCs/>
                <w:sz w:val="24"/>
                <w:szCs w:val="24"/>
                <w:lang w:val="en-GB" w:eastAsia="en-GB"/>
              </w:rPr>
            </w:pPr>
            <w:r w:rsidRPr="08BEC7E7">
              <w:rPr>
                <w:rFonts w:ascii="Arial" w:eastAsia="Arial" w:hAnsi="Arial" w:cs="Arial"/>
                <w:b/>
                <w:sz w:val="24"/>
                <w:szCs w:val="24"/>
                <w:lang w:bidi="cy-GB"/>
              </w:rPr>
              <w:t>Enw Adran/Gwasanaeth: Undeb y Myfyrwyr</w:t>
            </w:r>
          </w:p>
          <w:p w14:paraId="0A177A6B" w14:textId="59217EA1" w:rsidR="78634202" w:rsidRDefault="4E80FFBC" w:rsidP="4C0D11F8">
            <w:pPr>
              <w:pStyle w:val="ListParagraph"/>
              <w:numPr>
                <w:ilvl w:val="0"/>
                <w:numId w:val="9"/>
              </w:numPr>
              <w:spacing w:line="240" w:lineRule="auto"/>
              <w:rPr>
                <w:rFonts w:ascii="Arial" w:eastAsia="Arial" w:hAnsi="Arial" w:cs="Arial"/>
                <w:sz w:val="24"/>
                <w:szCs w:val="24"/>
                <w:lang w:val="en-GB" w:eastAsia="en-GB"/>
              </w:rPr>
            </w:pPr>
            <w:r w:rsidRPr="08BEC7E7">
              <w:rPr>
                <w:rFonts w:ascii="Arial" w:eastAsia="Arial" w:hAnsi="Arial" w:cs="Arial"/>
                <w:sz w:val="24"/>
                <w:szCs w:val="24"/>
                <w:lang w:bidi="cy-GB"/>
              </w:rPr>
              <w:t>Atgoffodd Jane Harding y rhai a oedd yn bresennol am rôl ac arbenigedd Cyngor i Fyfyrwyr: cyngor llety ac academaidd.</w:t>
            </w:r>
          </w:p>
          <w:p w14:paraId="64F60474" w14:textId="32600379" w:rsidR="00BF0593" w:rsidRPr="00BF0593" w:rsidRDefault="2C162540" w:rsidP="00BF0593">
            <w:pPr>
              <w:pStyle w:val="ListParagraph"/>
              <w:numPr>
                <w:ilvl w:val="0"/>
                <w:numId w:val="9"/>
              </w:numPr>
              <w:spacing w:line="240" w:lineRule="auto"/>
              <w:rPr>
                <w:rFonts w:ascii="Arial" w:eastAsia="Arial" w:hAnsi="Arial" w:cs="Arial"/>
                <w:sz w:val="24"/>
                <w:szCs w:val="24"/>
                <w:lang w:val="en-GB" w:eastAsia="en-GB"/>
              </w:rPr>
            </w:pPr>
            <w:r w:rsidRPr="00BF0593">
              <w:rPr>
                <w:rFonts w:ascii="Arial" w:eastAsia="Arial" w:hAnsi="Arial" w:cs="Arial"/>
                <w:sz w:val="24"/>
                <w:szCs w:val="24"/>
                <w:lang w:bidi="cy-GB"/>
              </w:rPr>
              <w:t>Diweddarodd Zoe Hayne y cyfarfod ynghylch y nifer o gardiau adborth a gasglwyd yn ystod yr Wythnos Siarad, a hysbysodd y cyfarfod y bydd y rhain yn cael eu categoreiddio, eu teipio, a’u hanfon at ysgolion i weithredu arnynt.</w:t>
            </w:r>
          </w:p>
          <w:p w14:paraId="3C36830C" w14:textId="77777777" w:rsidR="00BF0593" w:rsidRPr="00BF0593" w:rsidRDefault="00BF0593" w:rsidP="00BF0593">
            <w:pPr>
              <w:pStyle w:val="ListParagraph"/>
              <w:spacing w:line="240" w:lineRule="auto"/>
              <w:rPr>
                <w:rFonts w:ascii="Arial" w:eastAsia="Arial" w:hAnsi="Arial" w:cs="Arial"/>
                <w:sz w:val="24"/>
                <w:szCs w:val="24"/>
                <w:lang w:val="en-GB" w:eastAsia="en-GB"/>
              </w:rPr>
            </w:pPr>
          </w:p>
          <w:p w14:paraId="0A89353F" w14:textId="1AD55940" w:rsidR="78634202" w:rsidRDefault="6060EDD3" w:rsidP="091DC6C0">
            <w:pPr>
              <w:spacing w:line="240" w:lineRule="auto"/>
              <w:rPr>
                <w:rFonts w:ascii="Arial" w:eastAsia="Arial" w:hAnsi="Arial" w:cs="Arial"/>
                <w:b/>
                <w:bCs/>
                <w:sz w:val="24"/>
                <w:szCs w:val="24"/>
                <w:lang w:val="en-GB" w:eastAsia="en-GB"/>
              </w:rPr>
            </w:pPr>
            <w:r w:rsidRPr="091DC6C0">
              <w:rPr>
                <w:rFonts w:ascii="Arial" w:eastAsia="Arial" w:hAnsi="Arial" w:cs="Arial"/>
                <w:b/>
                <w:sz w:val="24"/>
                <w:szCs w:val="24"/>
                <w:lang w:bidi="cy-GB"/>
              </w:rPr>
              <w:lastRenderedPageBreak/>
              <w:t>Enw Adran/Gwasanaeth: Swyddogion Sabothol</w:t>
            </w:r>
          </w:p>
          <w:p w14:paraId="00067DCB" w14:textId="220FB0D3" w:rsidR="78634202" w:rsidRDefault="6060EDD3" w:rsidP="091DC6C0">
            <w:pPr>
              <w:pStyle w:val="ListParagraph"/>
              <w:numPr>
                <w:ilvl w:val="0"/>
                <w:numId w:val="1"/>
              </w:numPr>
              <w:spacing w:line="240" w:lineRule="auto"/>
              <w:rPr>
                <w:rFonts w:ascii="Arial" w:eastAsia="Arial" w:hAnsi="Arial" w:cs="Arial"/>
                <w:sz w:val="24"/>
                <w:szCs w:val="24"/>
                <w:lang w:val="en-GB" w:eastAsia="en-GB"/>
              </w:rPr>
            </w:pPr>
            <w:r w:rsidRPr="091DC6C0">
              <w:rPr>
                <w:rFonts w:ascii="Arial" w:eastAsia="Arial" w:hAnsi="Arial" w:cs="Arial"/>
                <w:sz w:val="24"/>
                <w:szCs w:val="24"/>
                <w:lang w:bidi="cy-GB"/>
              </w:rPr>
              <w:t>Rhoddodd Shola Bold ddiweddariad bod y Swyddogion Sabothol wedi bod yn cynllunio a threfnu’r CCB diweddar, a’u bod ar hyn o bryd yn edrych ar y cwestiynau i ymddiriedolwyr er mwyn gweithredu arnynt.</w:t>
            </w:r>
          </w:p>
          <w:p w14:paraId="1FA8A9D8" w14:textId="17E3CEF7" w:rsidR="78634202" w:rsidRDefault="14FF850F" w:rsidP="091DC6C0">
            <w:pPr>
              <w:pStyle w:val="ListParagraph"/>
              <w:numPr>
                <w:ilvl w:val="0"/>
                <w:numId w:val="1"/>
              </w:numPr>
              <w:spacing w:line="240" w:lineRule="auto"/>
              <w:rPr>
                <w:rFonts w:ascii="Arial" w:eastAsia="Arial" w:hAnsi="Arial" w:cs="Arial"/>
                <w:sz w:val="24"/>
                <w:szCs w:val="24"/>
                <w:lang w:val="en-GB" w:eastAsia="en-GB"/>
              </w:rPr>
            </w:pPr>
            <w:r w:rsidRPr="091DC6C0">
              <w:rPr>
                <w:rFonts w:ascii="Arial" w:eastAsia="Arial" w:hAnsi="Arial" w:cs="Arial"/>
                <w:sz w:val="24"/>
                <w:szCs w:val="24"/>
                <w:lang w:bidi="cy-GB"/>
              </w:rPr>
              <w:t>Atgoffodd Shola Bold y cyfarfod fod y Swyddogion Sabothol ar hyn o bryd yn gweithio ar wrthwynebu’r Gwaharddiad Parcio Myfyrwyr.</w:t>
            </w:r>
          </w:p>
          <w:p w14:paraId="12C15A4A" w14:textId="31C87783" w:rsidR="78634202" w:rsidRDefault="3FF2ED96" w:rsidP="091DC6C0">
            <w:pPr>
              <w:pStyle w:val="ListParagraph"/>
              <w:numPr>
                <w:ilvl w:val="0"/>
                <w:numId w:val="1"/>
              </w:numPr>
              <w:spacing w:line="240" w:lineRule="auto"/>
              <w:rPr>
                <w:rFonts w:ascii="Arial" w:eastAsia="Arial" w:hAnsi="Arial" w:cs="Arial"/>
                <w:sz w:val="24"/>
                <w:szCs w:val="24"/>
                <w:lang w:val="en-GB" w:eastAsia="en-GB"/>
              </w:rPr>
            </w:pPr>
            <w:r w:rsidRPr="091DC6C0">
              <w:rPr>
                <w:rFonts w:ascii="Arial" w:eastAsia="Arial" w:hAnsi="Arial" w:cs="Arial"/>
                <w:sz w:val="24"/>
                <w:szCs w:val="24"/>
                <w:lang w:bidi="cy-GB"/>
              </w:rPr>
              <w:t>Atgoffodd Shola Bold y cyfarfod y bydd ffair Gofalu Gyda’r Gaeaf a sesiwn grefft yn cael ei chynnal yn yr wythnosau nesaf.</w:t>
            </w:r>
          </w:p>
          <w:p w14:paraId="3B27BAC2" w14:textId="456F009B" w:rsidR="78634202" w:rsidRDefault="78634202" w:rsidP="08BEC7E7">
            <w:pPr>
              <w:spacing w:line="240" w:lineRule="auto"/>
              <w:rPr>
                <w:rFonts w:ascii="Arial" w:eastAsia="Arial" w:hAnsi="Arial" w:cs="Arial"/>
                <w:sz w:val="24"/>
                <w:szCs w:val="24"/>
                <w:lang w:val="en-GB" w:eastAsia="en-GB"/>
              </w:rPr>
            </w:pPr>
          </w:p>
        </w:tc>
      </w:tr>
      <w:tr w:rsidR="002D1F42" w:rsidRPr="00ED2291" w14:paraId="303900D4" w14:textId="77777777" w:rsidTr="091DC6C0">
        <w:trPr>
          <w:trHeight w:val="390"/>
        </w:trPr>
        <w:tc>
          <w:tcPr>
            <w:tcW w:w="11049" w:type="dxa"/>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2111500F" w14:textId="6D1772C3" w:rsidR="002D1F42" w:rsidRPr="00ED2291" w:rsidRDefault="4490CF35" w:rsidP="1FEF65D1">
            <w:pPr>
              <w:spacing w:after="0" w:line="240" w:lineRule="auto"/>
              <w:textAlignment w:val="baseline"/>
              <w:rPr>
                <w:rFonts w:ascii="Arial" w:eastAsia="Arial" w:hAnsi="Arial" w:cs="Arial"/>
                <w:b/>
                <w:bCs/>
                <w:sz w:val="24"/>
                <w:szCs w:val="24"/>
                <w:lang w:val="en-GB" w:eastAsia="en-GB"/>
              </w:rPr>
            </w:pPr>
            <w:r w:rsidRPr="525F860B">
              <w:rPr>
                <w:rFonts w:ascii="Arial" w:eastAsia="Arial" w:hAnsi="Arial" w:cs="Arial"/>
                <w:b/>
                <w:sz w:val="24"/>
                <w:szCs w:val="24"/>
                <w:lang w:bidi="cy-GB"/>
              </w:rPr>
              <w:lastRenderedPageBreak/>
              <w:t xml:space="preserve"> Unrhyw Fater Arall </w:t>
            </w:r>
          </w:p>
        </w:tc>
      </w:tr>
      <w:tr w:rsidR="002D1F42" w:rsidRPr="00ED2291" w14:paraId="68ACC056" w14:textId="77777777" w:rsidTr="091DC6C0">
        <w:trPr>
          <w:trHeight w:val="1350"/>
        </w:trPr>
        <w:tc>
          <w:tcPr>
            <w:tcW w:w="11049" w:type="dxa"/>
            <w:tcBorders>
              <w:top w:val="single" w:sz="6" w:space="0" w:color="4F81BD"/>
              <w:left w:val="single" w:sz="6" w:space="0" w:color="4F81BD"/>
              <w:bottom w:val="single" w:sz="6" w:space="0" w:color="4F81BD"/>
              <w:right w:val="single" w:sz="6" w:space="0" w:color="4F81BD"/>
            </w:tcBorders>
            <w:shd w:val="clear" w:color="auto" w:fill="auto"/>
            <w:vAlign w:val="center"/>
          </w:tcPr>
          <w:p w14:paraId="12111983" w14:textId="14E753DA" w:rsidR="002D1F42" w:rsidRDefault="52229D99" w:rsidP="08BEC7E7">
            <w:pPr>
              <w:spacing w:after="0" w:line="240" w:lineRule="auto"/>
              <w:textAlignment w:val="baseline"/>
              <w:rPr>
                <w:rFonts w:ascii="Arial" w:eastAsia="Arial" w:hAnsi="Arial" w:cs="Arial"/>
                <w:b/>
                <w:bCs/>
                <w:sz w:val="24"/>
                <w:szCs w:val="24"/>
                <w:lang w:val="en-GB" w:eastAsia="en-GB"/>
              </w:rPr>
            </w:pPr>
            <w:r w:rsidRPr="091DC6C0">
              <w:rPr>
                <w:rFonts w:ascii="Arial" w:eastAsia="Arial" w:hAnsi="Arial" w:cs="Arial"/>
                <w:b/>
                <w:sz w:val="24"/>
                <w:szCs w:val="24"/>
                <w:lang w:bidi="cy-GB"/>
              </w:rPr>
              <w:t>*Dechreuodd y sgwrs hon o ganlyniad i bwynt 4 Joshua Tandy o dan adborth BIOSI*</w:t>
            </w:r>
          </w:p>
          <w:p w14:paraId="11CABB28" w14:textId="48CAEA6D" w:rsidR="091DC6C0" w:rsidRDefault="091DC6C0" w:rsidP="091DC6C0">
            <w:pPr>
              <w:spacing w:after="0" w:line="240" w:lineRule="auto"/>
              <w:rPr>
                <w:rFonts w:ascii="Arial" w:eastAsia="Arial" w:hAnsi="Arial" w:cs="Arial"/>
                <w:b/>
                <w:bCs/>
                <w:sz w:val="24"/>
                <w:szCs w:val="24"/>
                <w:lang w:val="en-GB" w:eastAsia="en-GB"/>
              </w:rPr>
            </w:pPr>
          </w:p>
          <w:p w14:paraId="20A59F89" w14:textId="40C3CF2C" w:rsidR="53331D19" w:rsidRDefault="53331D19" w:rsidP="091DC6C0">
            <w:pPr>
              <w:spacing w:after="0" w:line="240" w:lineRule="auto"/>
              <w:rPr>
                <w:rFonts w:ascii="Arial" w:eastAsia="Arial" w:hAnsi="Arial" w:cs="Arial"/>
                <w:sz w:val="24"/>
                <w:szCs w:val="24"/>
                <w:lang w:val="en-GB" w:eastAsia="en-GB"/>
              </w:rPr>
            </w:pPr>
            <w:r w:rsidRPr="091DC6C0">
              <w:rPr>
                <w:rFonts w:ascii="Arial" w:eastAsia="Arial" w:hAnsi="Arial" w:cs="Arial"/>
                <w:sz w:val="24"/>
                <w:szCs w:val="24"/>
                <w:lang w:bidi="cy-GB"/>
              </w:rPr>
              <w:t>Ychwanegodd Jane Harding at ymateb Amanda Tonks bod angen i staff gyfeirio myfyrwyr at wasanaethau cymorth iechyd meddwl proffesiynol os oes angen cymorth mwy arbenigol arnynt yn hytrach na chymorth bugeiliol. Tynnodd Jane Harding sylw hefyd at rôl cynghorwyr anabledd pob ysgol, sy’n deall natur pob cwrs ac yn gallu cynnig cymorth bugeiliol wedi’i deilwra.</w:t>
            </w:r>
          </w:p>
          <w:p w14:paraId="09F1B048" w14:textId="2AA170B1" w:rsidR="002D1F42" w:rsidRDefault="002D1F42" w:rsidP="08BEC7E7">
            <w:pPr>
              <w:spacing w:after="0" w:line="240" w:lineRule="auto"/>
              <w:textAlignment w:val="baseline"/>
              <w:rPr>
                <w:rFonts w:ascii="Arial" w:eastAsia="Arial" w:hAnsi="Arial" w:cs="Arial"/>
                <w:b/>
                <w:bCs/>
                <w:sz w:val="24"/>
                <w:szCs w:val="24"/>
                <w:lang w:val="en-GB" w:eastAsia="en-GB"/>
              </w:rPr>
            </w:pPr>
          </w:p>
          <w:p w14:paraId="1AAA6D2B" w14:textId="618EAE35" w:rsidR="7B1076A5" w:rsidRDefault="7B1076A5" w:rsidP="091DC6C0">
            <w:pPr>
              <w:spacing w:after="0" w:line="240" w:lineRule="auto"/>
              <w:rPr>
                <w:rFonts w:ascii="Arial" w:eastAsia="Arial" w:hAnsi="Arial" w:cs="Arial"/>
                <w:sz w:val="24"/>
                <w:szCs w:val="24"/>
                <w:lang w:val="en-GB" w:eastAsia="en-GB"/>
              </w:rPr>
            </w:pPr>
            <w:r w:rsidRPr="091DC6C0">
              <w:rPr>
                <w:rFonts w:ascii="Arial" w:eastAsia="Arial" w:hAnsi="Arial" w:cs="Arial"/>
                <w:sz w:val="24"/>
                <w:szCs w:val="24"/>
                <w:lang w:bidi="cy-GB"/>
              </w:rPr>
              <w:t>Tynnodd Amanda Tonks sylw at bwysigrwydd deall gofynion arbenigol rhaglen. Er enghraifft, efallai y bydd angen i fyfyriwr ddefnyddio mainc labordy y gellir ei haddasu - mae gofynion arbenigol fel y rhain yn benodol i raglenni penodol ac nid ydynt yn berthnasol i bob cwrs. Dywedodd Amanda Tonks po fwyaf y mae myfyrwyr yn rhyngweithio â'r gwasanaethau hyn, y gorau y gallant ddod.</w:t>
            </w:r>
          </w:p>
          <w:p w14:paraId="44920DBC" w14:textId="2EB8FA7A" w:rsidR="091DC6C0" w:rsidRDefault="091DC6C0" w:rsidP="091DC6C0">
            <w:pPr>
              <w:spacing w:after="0" w:line="240" w:lineRule="auto"/>
              <w:rPr>
                <w:rFonts w:ascii="Arial" w:eastAsia="Arial" w:hAnsi="Arial" w:cs="Arial"/>
                <w:sz w:val="24"/>
                <w:szCs w:val="24"/>
                <w:lang w:val="en-GB" w:eastAsia="en-GB"/>
              </w:rPr>
            </w:pPr>
          </w:p>
          <w:p w14:paraId="7C44F934" w14:textId="68D7B48B" w:rsidR="7361EDDB" w:rsidRDefault="7361EDDB" w:rsidP="091DC6C0">
            <w:pPr>
              <w:spacing w:after="0" w:line="240" w:lineRule="auto"/>
              <w:rPr>
                <w:rFonts w:ascii="Arial" w:eastAsia="Arial" w:hAnsi="Arial" w:cs="Arial"/>
                <w:sz w:val="24"/>
                <w:szCs w:val="24"/>
                <w:lang w:val="en-GB" w:eastAsia="en-GB"/>
              </w:rPr>
            </w:pPr>
            <w:r w:rsidRPr="091DC6C0">
              <w:rPr>
                <w:rFonts w:ascii="Arial" w:eastAsia="Arial" w:hAnsi="Arial" w:cs="Arial"/>
                <w:sz w:val="24"/>
                <w:szCs w:val="24"/>
                <w:lang w:bidi="cy-GB"/>
              </w:rPr>
              <w:t>Ychwanegodd Alexandra Wilson-Newman ei bod wedi ymgysylltu llawer gyda’r gwasanaethau hyn yn y gorffennol ond ei bod wedi cael profiadau negyddol o hyd, megis arosiadau hir i geisiadau cael eu gweithredu arnynt.</w:t>
            </w:r>
          </w:p>
          <w:p w14:paraId="569AF832" w14:textId="62098FB0" w:rsidR="091DC6C0" w:rsidRDefault="091DC6C0" w:rsidP="091DC6C0">
            <w:pPr>
              <w:spacing w:after="0" w:line="240" w:lineRule="auto"/>
              <w:rPr>
                <w:rFonts w:ascii="Arial" w:eastAsia="Arial" w:hAnsi="Arial" w:cs="Arial"/>
                <w:sz w:val="24"/>
                <w:szCs w:val="24"/>
                <w:lang w:val="en-GB" w:eastAsia="en-GB"/>
              </w:rPr>
            </w:pPr>
          </w:p>
          <w:p w14:paraId="66384383" w14:textId="0EB90391" w:rsidR="4E2E5843" w:rsidRDefault="4E2E5843" w:rsidP="091DC6C0">
            <w:pPr>
              <w:spacing w:after="0" w:line="240" w:lineRule="auto"/>
              <w:rPr>
                <w:rFonts w:ascii="Arial" w:eastAsia="Arial" w:hAnsi="Arial" w:cs="Arial"/>
                <w:sz w:val="24"/>
                <w:szCs w:val="24"/>
                <w:lang w:val="en-GB" w:eastAsia="en-GB"/>
              </w:rPr>
            </w:pPr>
            <w:r w:rsidRPr="091DC6C0">
              <w:rPr>
                <w:rFonts w:ascii="Arial" w:eastAsia="Arial" w:hAnsi="Arial" w:cs="Arial"/>
                <w:sz w:val="24"/>
                <w:szCs w:val="24"/>
                <w:lang w:bidi="cy-GB"/>
              </w:rPr>
              <w:t>Dywedodd Jane Harding fod Cyngor i Fyfyrwyr ar gael i gefnogi myfyrwyr trwy sefyllfaoedd fel y rhai a ddisgrifiwyd gan Alexandra Wilson-Newman. Gwnaeth Jane Harding hefyd dynnu sylw at y drefn gwyno os yw'r sefyllfa'n gwaethygu neu'n methu â gwella.</w:t>
            </w:r>
          </w:p>
          <w:p w14:paraId="38C36CBB" w14:textId="3DC54E5C" w:rsidR="091DC6C0" w:rsidRDefault="091DC6C0" w:rsidP="091DC6C0">
            <w:pPr>
              <w:spacing w:after="0" w:line="240" w:lineRule="auto"/>
              <w:rPr>
                <w:rFonts w:ascii="Arial" w:eastAsia="Arial" w:hAnsi="Arial" w:cs="Arial"/>
                <w:sz w:val="24"/>
                <w:szCs w:val="24"/>
                <w:lang w:val="en-GB" w:eastAsia="en-GB"/>
              </w:rPr>
            </w:pPr>
          </w:p>
          <w:p w14:paraId="37AE4C13" w14:textId="1901A4B0" w:rsidR="15A7E5A1" w:rsidRDefault="15A7E5A1" w:rsidP="091DC6C0">
            <w:pPr>
              <w:spacing w:after="0" w:line="240" w:lineRule="auto"/>
              <w:rPr>
                <w:rFonts w:ascii="Arial" w:eastAsia="Arial" w:hAnsi="Arial" w:cs="Arial"/>
                <w:sz w:val="24"/>
                <w:szCs w:val="24"/>
                <w:lang w:val="en-GB" w:eastAsia="en-GB"/>
              </w:rPr>
            </w:pPr>
            <w:r w:rsidRPr="091DC6C0">
              <w:rPr>
                <w:rFonts w:ascii="Arial" w:eastAsia="Arial" w:hAnsi="Arial" w:cs="Arial"/>
                <w:sz w:val="24"/>
                <w:szCs w:val="24"/>
                <w:lang w:bidi="cy-GB"/>
              </w:rPr>
              <w:t>Dywedodd Shola Bold y bydd yn dilyn hyn i fyny ac yn gweld sut gall gynorthwyo gyda gwella’r materion a drafodwyd.</w:t>
            </w:r>
          </w:p>
          <w:p w14:paraId="4FAADB52" w14:textId="7B3049E0" w:rsidR="002D1F42" w:rsidRDefault="002D1F42" w:rsidP="1FEF65D1">
            <w:pPr>
              <w:spacing w:after="0" w:line="240" w:lineRule="auto"/>
              <w:textAlignment w:val="baseline"/>
              <w:rPr>
                <w:rFonts w:ascii="Arial" w:eastAsia="Arial" w:hAnsi="Arial" w:cs="Arial"/>
                <w:b/>
                <w:bCs/>
                <w:sz w:val="24"/>
                <w:szCs w:val="24"/>
                <w:lang w:val="en-GB" w:eastAsia="en-GB"/>
              </w:rPr>
            </w:pPr>
          </w:p>
        </w:tc>
      </w:tr>
    </w:tbl>
    <w:p w14:paraId="2E6909B5" w14:textId="14A08A1D" w:rsidR="2E127854" w:rsidRDefault="2E127854" w:rsidP="2E127854"/>
    <w:sectPr w:rsidR="2E127854">
      <w:headerReference w:type="default" r:id="rId10"/>
      <w:footerReference w:type="default" r:id="rId11"/>
      <w:pgSz w:w="12240" w:h="15840"/>
      <w:pgMar w:top="1138" w:right="0" w:bottom="2837"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59C8D" w14:textId="77777777" w:rsidR="00DB253E" w:rsidRDefault="00DB253E">
      <w:pPr>
        <w:spacing w:after="0" w:line="240" w:lineRule="auto"/>
      </w:pPr>
      <w:r>
        <w:separator/>
      </w:r>
    </w:p>
  </w:endnote>
  <w:endnote w:type="continuationSeparator" w:id="0">
    <w:p w14:paraId="725F356B" w14:textId="77777777" w:rsidR="00DB253E" w:rsidRDefault="00DB2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35"/>
      <w:gridCol w:w="3935"/>
      <w:gridCol w:w="3935"/>
    </w:tblGrid>
    <w:tr w:rsidR="607DCA48" w14:paraId="1607EE4F" w14:textId="77777777" w:rsidTr="607DCA48">
      <w:trPr>
        <w:trHeight w:val="300"/>
      </w:trPr>
      <w:tc>
        <w:tcPr>
          <w:tcW w:w="3935" w:type="dxa"/>
        </w:tcPr>
        <w:p w14:paraId="520BE9AA" w14:textId="17BCBDA8" w:rsidR="607DCA48" w:rsidRDefault="607DCA48" w:rsidP="607DCA48">
          <w:pPr>
            <w:pStyle w:val="Header"/>
            <w:ind w:left="-115"/>
          </w:pPr>
        </w:p>
      </w:tc>
      <w:tc>
        <w:tcPr>
          <w:tcW w:w="3935" w:type="dxa"/>
        </w:tcPr>
        <w:p w14:paraId="6934E084" w14:textId="5947181E" w:rsidR="607DCA48" w:rsidRDefault="607DCA48" w:rsidP="607DCA48">
          <w:pPr>
            <w:pStyle w:val="Header"/>
            <w:jc w:val="center"/>
          </w:pPr>
        </w:p>
      </w:tc>
      <w:tc>
        <w:tcPr>
          <w:tcW w:w="3935" w:type="dxa"/>
        </w:tcPr>
        <w:p w14:paraId="2204055B" w14:textId="190297DA" w:rsidR="607DCA48" w:rsidRDefault="607DCA48" w:rsidP="607DCA48">
          <w:pPr>
            <w:pStyle w:val="Header"/>
            <w:ind w:right="-115"/>
            <w:jc w:val="right"/>
          </w:pPr>
        </w:p>
      </w:tc>
    </w:tr>
  </w:tbl>
  <w:p w14:paraId="6D99127A" w14:textId="17FDC968" w:rsidR="607DCA48" w:rsidRDefault="607DCA48" w:rsidP="607DCA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CD935" w14:textId="77777777" w:rsidR="00DB253E" w:rsidRDefault="00DB253E">
      <w:pPr>
        <w:spacing w:after="0" w:line="240" w:lineRule="auto"/>
      </w:pPr>
      <w:r>
        <w:separator/>
      </w:r>
    </w:p>
  </w:footnote>
  <w:footnote w:type="continuationSeparator" w:id="0">
    <w:p w14:paraId="14C35B02" w14:textId="77777777" w:rsidR="00DB253E" w:rsidRDefault="00DB25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35"/>
      <w:gridCol w:w="3935"/>
      <w:gridCol w:w="3935"/>
    </w:tblGrid>
    <w:tr w:rsidR="607DCA48" w14:paraId="23ADC217" w14:textId="77777777" w:rsidTr="607DCA48">
      <w:trPr>
        <w:trHeight w:val="300"/>
      </w:trPr>
      <w:tc>
        <w:tcPr>
          <w:tcW w:w="3935" w:type="dxa"/>
        </w:tcPr>
        <w:p w14:paraId="6F99FBB4" w14:textId="766188ED" w:rsidR="607DCA48" w:rsidRPr="003B17F7" w:rsidRDefault="003B17F7" w:rsidP="607DCA48">
          <w:pPr>
            <w:pStyle w:val="Header"/>
            <w:ind w:left="-115"/>
            <w:rPr>
              <w:rFonts w:ascii="Arial" w:hAnsi="Arial" w:cs="Arial"/>
            </w:rPr>
          </w:pPr>
          <w:r w:rsidRPr="003B17F7">
            <w:rPr>
              <w:rFonts w:ascii="Arial" w:eastAsia="Arial" w:hAnsi="Arial" w:cs="Arial"/>
              <w:lang w:bidi="cy-GB"/>
            </w:rPr>
            <w:t>Mae</w:t>
          </w:r>
          <w:r w:rsidR="00D11FCF">
            <w:rPr>
              <w:rFonts w:ascii="Arial" w:eastAsia="Arial" w:hAnsi="Arial" w:cs="Arial"/>
              <w:lang w:bidi="cy-GB"/>
            </w:rPr>
            <w:t xml:space="preserve">’r ddogfen hon </w:t>
          </w:r>
          <w:r w:rsidRPr="003B17F7">
            <w:rPr>
              <w:rFonts w:ascii="Arial" w:eastAsia="Arial" w:hAnsi="Arial" w:cs="Arial"/>
              <w:lang w:bidi="cy-GB"/>
            </w:rPr>
            <w:t>ar gael yn</w:t>
          </w:r>
        </w:p>
        <w:p w14:paraId="23DD16CB" w14:textId="2D0480DD" w:rsidR="003B17F7" w:rsidRDefault="003B17F7" w:rsidP="607DCA48">
          <w:pPr>
            <w:pStyle w:val="Header"/>
            <w:ind w:left="-115"/>
          </w:pPr>
          <w:r w:rsidRPr="003B17F7">
            <w:rPr>
              <w:rFonts w:ascii="Arial" w:eastAsia="Arial" w:hAnsi="Arial" w:cs="Arial"/>
              <w:lang w:bidi="cy-GB"/>
            </w:rPr>
            <w:t>Gymraeg a Saesneg</w:t>
          </w:r>
        </w:p>
      </w:tc>
      <w:tc>
        <w:tcPr>
          <w:tcW w:w="3935" w:type="dxa"/>
        </w:tcPr>
        <w:p w14:paraId="525E2DE9" w14:textId="5C7D446C" w:rsidR="607DCA48" w:rsidRDefault="607DCA48" w:rsidP="607DCA48">
          <w:pPr>
            <w:pStyle w:val="Header"/>
            <w:jc w:val="center"/>
          </w:pPr>
        </w:p>
      </w:tc>
      <w:tc>
        <w:tcPr>
          <w:tcW w:w="3935" w:type="dxa"/>
        </w:tcPr>
        <w:p w14:paraId="682F3F8D" w14:textId="455948BF" w:rsidR="607DCA48" w:rsidRDefault="607DCA48" w:rsidP="607DCA48">
          <w:pPr>
            <w:pStyle w:val="Header"/>
            <w:ind w:right="-115"/>
            <w:jc w:val="right"/>
          </w:pPr>
        </w:p>
      </w:tc>
    </w:tr>
  </w:tbl>
  <w:p w14:paraId="059120A5" w14:textId="21D04A6D" w:rsidR="607DCA48" w:rsidRDefault="607DCA48" w:rsidP="607DCA48">
    <w:pPr>
      <w:pStyle w:val="Header"/>
    </w:pPr>
  </w:p>
</w:hdr>
</file>

<file path=word/intelligence2.xml><?xml version="1.0" encoding="utf-8"?>
<int2:intelligence xmlns:int2="http://schemas.microsoft.com/office/intelligence/2020/intelligence" xmlns:oel="http://schemas.microsoft.com/office/2019/extlst">
  <int2:observations>
    <int2:textHash int2:hashCode="w90mKdA7RHr8hJ" int2:id="aPPZfk0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3AE48"/>
    <w:multiLevelType w:val="hybridMultilevel"/>
    <w:tmpl w:val="93548A2C"/>
    <w:lvl w:ilvl="0" w:tplc="2D7C750A">
      <w:start w:val="1"/>
      <w:numFmt w:val="bullet"/>
      <w:lvlText w:val="-"/>
      <w:lvlJc w:val="left"/>
      <w:pPr>
        <w:ind w:left="720" w:hanging="360"/>
      </w:pPr>
      <w:rPr>
        <w:rFonts w:ascii="Calibri" w:hAnsi="Calibri" w:hint="default"/>
      </w:rPr>
    </w:lvl>
    <w:lvl w:ilvl="1" w:tplc="A5A8A3B0">
      <w:start w:val="1"/>
      <w:numFmt w:val="bullet"/>
      <w:lvlText w:val="o"/>
      <w:lvlJc w:val="left"/>
      <w:pPr>
        <w:ind w:left="1440" w:hanging="360"/>
      </w:pPr>
      <w:rPr>
        <w:rFonts w:ascii="Courier New" w:hAnsi="Courier New" w:hint="default"/>
      </w:rPr>
    </w:lvl>
    <w:lvl w:ilvl="2" w:tplc="24A0674E">
      <w:start w:val="1"/>
      <w:numFmt w:val="bullet"/>
      <w:lvlText w:val=""/>
      <w:lvlJc w:val="left"/>
      <w:pPr>
        <w:ind w:left="2160" w:hanging="360"/>
      </w:pPr>
      <w:rPr>
        <w:rFonts w:ascii="Wingdings" w:hAnsi="Wingdings" w:hint="default"/>
      </w:rPr>
    </w:lvl>
    <w:lvl w:ilvl="3" w:tplc="73363BC6">
      <w:start w:val="1"/>
      <w:numFmt w:val="bullet"/>
      <w:lvlText w:val=""/>
      <w:lvlJc w:val="left"/>
      <w:pPr>
        <w:ind w:left="2880" w:hanging="360"/>
      </w:pPr>
      <w:rPr>
        <w:rFonts w:ascii="Symbol" w:hAnsi="Symbol" w:hint="default"/>
      </w:rPr>
    </w:lvl>
    <w:lvl w:ilvl="4" w:tplc="8B107592">
      <w:start w:val="1"/>
      <w:numFmt w:val="bullet"/>
      <w:lvlText w:val="o"/>
      <w:lvlJc w:val="left"/>
      <w:pPr>
        <w:ind w:left="3600" w:hanging="360"/>
      </w:pPr>
      <w:rPr>
        <w:rFonts w:ascii="Courier New" w:hAnsi="Courier New" w:hint="default"/>
      </w:rPr>
    </w:lvl>
    <w:lvl w:ilvl="5" w:tplc="EED85E04">
      <w:start w:val="1"/>
      <w:numFmt w:val="bullet"/>
      <w:lvlText w:val=""/>
      <w:lvlJc w:val="left"/>
      <w:pPr>
        <w:ind w:left="4320" w:hanging="360"/>
      </w:pPr>
      <w:rPr>
        <w:rFonts w:ascii="Wingdings" w:hAnsi="Wingdings" w:hint="default"/>
      </w:rPr>
    </w:lvl>
    <w:lvl w:ilvl="6" w:tplc="26A039F4">
      <w:start w:val="1"/>
      <w:numFmt w:val="bullet"/>
      <w:lvlText w:val=""/>
      <w:lvlJc w:val="left"/>
      <w:pPr>
        <w:ind w:left="5040" w:hanging="360"/>
      </w:pPr>
      <w:rPr>
        <w:rFonts w:ascii="Symbol" w:hAnsi="Symbol" w:hint="default"/>
      </w:rPr>
    </w:lvl>
    <w:lvl w:ilvl="7" w:tplc="B88C6018">
      <w:start w:val="1"/>
      <w:numFmt w:val="bullet"/>
      <w:lvlText w:val="o"/>
      <w:lvlJc w:val="left"/>
      <w:pPr>
        <w:ind w:left="5760" w:hanging="360"/>
      </w:pPr>
      <w:rPr>
        <w:rFonts w:ascii="Courier New" w:hAnsi="Courier New" w:hint="default"/>
      </w:rPr>
    </w:lvl>
    <w:lvl w:ilvl="8" w:tplc="D3BA39DA">
      <w:start w:val="1"/>
      <w:numFmt w:val="bullet"/>
      <w:lvlText w:val=""/>
      <w:lvlJc w:val="left"/>
      <w:pPr>
        <w:ind w:left="6480" w:hanging="360"/>
      </w:pPr>
      <w:rPr>
        <w:rFonts w:ascii="Wingdings" w:hAnsi="Wingdings" w:hint="default"/>
      </w:rPr>
    </w:lvl>
  </w:abstractNum>
  <w:abstractNum w:abstractNumId="1" w15:restartNumberingAfterBreak="0">
    <w:nsid w:val="272C40DA"/>
    <w:multiLevelType w:val="hybridMultilevel"/>
    <w:tmpl w:val="86F4C7EC"/>
    <w:lvl w:ilvl="0" w:tplc="40AC622A">
      <w:start w:val="1"/>
      <w:numFmt w:val="bullet"/>
      <w:lvlText w:val="-"/>
      <w:lvlJc w:val="left"/>
      <w:pPr>
        <w:ind w:left="720" w:hanging="360"/>
      </w:pPr>
      <w:rPr>
        <w:rFonts w:ascii="Aptos" w:hAnsi="Aptos" w:hint="default"/>
      </w:rPr>
    </w:lvl>
    <w:lvl w:ilvl="1" w:tplc="41F4C058">
      <w:start w:val="1"/>
      <w:numFmt w:val="bullet"/>
      <w:lvlText w:val="o"/>
      <w:lvlJc w:val="left"/>
      <w:pPr>
        <w:ind w:left="1440" w:hanging="360"/>
      </w:pPr>
      <w:rPr>
        <w:rFonts w:ascii="Courier New" w:hAnsi="Courier New" w:hint="default"/>
      </w:rPr>
    </w:lvl>
    <w:lvl w:ilvl="2" w:tplc="8506E0AE">
      <w:start w:val="1"/>
      <w:numFmt w:val="bullet"/>
      <w:lvlText w:val=""/>
      <w:lvlJc w:val="left"/>
      <w:pPr>
        <w:ind w:left="2160" w:hanging="360"/>
      </w:pPr>
      <w:rPr>
        <w:rFonts w:ascii="Wingdings" w:hAnsi="Wingdings" w:hint="default"/>
      </w:rPr>
    </w:lvl>
    <w:lvl w:ilvl="3" w:tplc="0122F520">
      <w:start w:val="1"/>
      <w:numFmt w:val="bullet"/>
      <w:lvlText w:val=""/>
      <w:lvlJc w:val="left"/>
      <w:pPr>
        <w:ind w:left="2880" w:hanging="360"/>
      </w:pPr>
      <w:rPr>
        <w:rFonts w:ascii="Symbol" w:hAnsi="Symbol" w:hint="default"/>
      </w:rPr>
    </w:lvl>
    <w:lvl w:ilvl="4" w:tplc="82AA3E2A">
      <w:start w:val="1"/>
      <w:numFmt w:val="bullet"/>
      <w:lvlText w:val="o"/>
      <w:lvlJc w:val="left"/>
      <w:pPr>
        <w:ind w:left="3600" w:hanging="360"/>
      </w:pPr>
      <w:rPr>
        <w:rFonts w:ascii="Courier New" w:hAnsi="Courier New" w:hint="default"/>
      </w:rPr>
    </w:lvl>
    <w:lvl w:ilvl="5" w:tplc="5316DE52">
      <w:start w:val="1"/>
      <w:numFmt w:val="bullet"/>
      <w:lvlText w:val=""/>
      <w:lvlJc w:val="left"/>
      <w:pPr>
        <w:ind w:left="4320" w:hanging="360"/>
      </w:pPr>
      <w:rPr>
        <w:rFonts w:ascii="Wingdings" w:hAnsi="Wingdings" w:hint="default"/>
      </w:rPr>
    </w:lvl>
    <w:lvl w:ilvl="6" w:tplc="7024707E">
      <w:start w:val="1"/>
      <w:numFmt w:val="bullet"/>
      <w:lvlText w:val=""/>
      <w:lvlJc w:val="left"/>
      <w:pPr>
        <w:ind w:left="5040" w:hanging="360"/>
      </w:pPr>
      <w:rPr>
        <w:rFonts w:ascii="Symbol" w:hAnsi="Symbol" w:hint="default"/>
      </w:rPr>
    </w:lvl>
    <w:lvl w:ilvl="7" w:tplc="2AC2B39A">
      <w:start w:val="1"/>
      <w:numFmt w:val="bullet"/>
      <w:lvlText w:val="o"/>
      <w:lvlJc w:val="left"/>
      <w:pPr>
        <w:ind w:left="5760" w:hanging="360"/>
      </w:pPr>
      <w:rPr>
        <w:rFonts w:ascii="Courier New" w:hAnsi="Courier New" w:hint="default"/>
      </w:rPr>
    </w:lvl>
    <w:lvl w:ilvl="8" w:tplc="957E8EEC">
      <w:start w:val="1"/>
      <w:numFmt w:val="bullet"/>
      <w:lvlText w:val=""/>
      <w:lvlJc w:val="left"/>
      <w:pPr>
        <w:ind w:left="6480" w:hanging="360"/>
      </w:pPr>
      <w:rPr>
        <w:rFonts w:ascii="Wingdings" w:hAnsi="Wingdings" w:hint="default"/>
      </w:rPr>
    </w:lvl>
  </w:abstractNum>
  <w:abstractNum w:abstractNumId="2" w15:restartNumberingAfterBreak="0">
    <w:nsid w:val="2B14DA2B"/>
    <w:multiLevelType w:val="hybridMultilevel"/>
    <w:tmpl w:val="0226B84A"/>
    <w:lvl w:ilvl="0" w:tplc="65108BCC">
      <w:start w:val="1"/>
      <w:numFmt w:val="bullet"/>
      <w:lvlText w:val="-"/>
      <w:lvlJc w:val="left"/>
      <w:pPr>
        <w:ind w:left="720" w:hanging="360"/>
      </w:pPr>
      <w:rPr>
        <w:rFonts w:ascii="Aptos" w:hAnsi="Aptos" w:hint="default"/>
      </w:rPr>
    </w:lvl>
    <w:lvl w:ilvl="1" w:tplc="B108FE94">
      <w:start w:val="1"/>
      <w:numFmt w:val="bullet"/>
      <w:lvlText w:val="o"/>
      <w:lvlJc w:val="left"/>
      <w:pPr>
        <w:ind w:left="1440" w:hanging="360"/>
      </w:pPr>
      <w:rPr>
        <w:rFonts w:ascii="Courier New" w:hAnsi="Courier New" w:hint="default"/>
      </w:rPr>
    </w:lvl>
    <w:lvl w:ilvl="2" w:tplc="09AA2996">
      <w:start w:val="1"/>
      <w:numFmt w:val="bullet"/>
      <w:lvlText w:val=""/>
      <w:lvlJc w:val="left"/>
      <w:pPr>
        <w:ind w:left="2160" w:hanging="360"/>
      </w:pPr>
      <w:rPr>
        <w:rFonts w:ascii="Wingdings" w:hAnsi="Wingdings" w:hint="default"/>
      </w:rPr>
    </w:lvl>
    <w:lvl w:ilvl="3" w:tplc="DA7455F8">
      <w:start w:val="1"/>
      <w:numFmt w:val="bullet"/>
      <w:lvlText w:val=""/>
      <w:lvlJc w:val="left"/>
      <w:pPr>
        <w:ind w:left="2880" w:hanging="360"/>
      </w:pPr>
      <w:rPr>
        <w:rFonts w:ascii="Symbol" w:hAnsi="Symbol" w:hint="default"/>
      </w:rPr>
    </w:lvl>
    <w:lvl w:ilvl="4" w:tplc="74BCE864">
      <w:start w:val="1"/>
      <w:numFmt w:val="bullet"/>
      <w:lvlText w:val="o"/>
      <w:lvlJc w:val="left"/>
      <w:pPr>
        <w:ind w:left="3600" w:hanging="360"/>
      </w:pPr>
      <w:rPr>
        <w:rFonts w:ascii="Courier New" w:hAnsi="Courier New" w:hint="default"/>
      </w:rPr>
    </w:lvl>
    <w:lvl w:ilvl="5" w:tplc="02027890">
      <w:start w:val="1"/>
      <w:numFmt w:val="bullet"/>
      <w:lvlText w:val=""/>
      <w:lvlJc w:val="left"/>
      <w:pPr>
        <w:ind w:left="4320" w:hanging="360"/>
      </w:pPr>
      <w:rPr>
        <w:rFonts w:ascii="Wingdings" w:hAnsi="Wingdings" w:hint="default"/>
      </w:rPr>
    </w:lvl>
    <w:lvl w:ilvl="6" w:tplc="A35C91F0">
      <w:start w:val="1"/>
      <w:numFmt w:val="bullet"/>
      <w:lvlText w:val=""/>
      <w:lvlJc w:val="left"/>
      <w:pPr>
        <w:ind w:left="5040" w:hanging="360"/>
      </w:pPr>
      <w:rPr>
        <w:rFonts w:ascii="Symbol" w:hAnsi="Symbol" w:hint="default"/>
      </w:rPr>
    </w:lvl>
    <w:lvl w:ilvl="7" w:tplc="291694AA">
      <w:start w:val="1"/>
      <w:numFmt w:val="bullet"/>
      <w:lvlText w:val="o"/>
      <w:lvlJc w:val="left"/>
      <w:pPr>
        <w:ind w:left="5760" w:hanging="360"/>
      </w:pPr>
      <w:rPr>
        <w:rFonts w:ascii="Courier New" w:hAnsi="Courier New" w:hint="default"/>
      </w:rPr>
    </w:lvl>
    <w:lvl w:ilvl="8" w:tplc="BCA6DEA8">
      <w:start w:val="1"/>
      <w:numFmt w:val="bullet"/>
      <w:lvlText w:val=""/>
      <w:lvlJc w:val="left"/>
      <w:pPr>
        <w:ind w:left="6480" w:hanging="360"/>
      </w:pPr>
      <w:rPr>
        <w:rFonts w:ascii="Wingdings" w:hAnsi="Wingdings" w:hint="default"/>
      </w:rPr>
    </w:lvl>
  </w:abstractNum>
  <w:abstractNum w:abstractNumId="3" w15:restartNumberingAfterBreak="0">
    <w:nsid w:val="2E4A47DC"/>
    <w:multiLevelType w:val="hybridMultilevel"/>
    <w:tmpl w:val="7340BF82"/>
    <w:lvl w:ilvl="0" w:tplc="83221CDA">
      <w:start w:val="1"/>
      <w:numFmt w:val="bullet"/>
      <w:lvlText w:val="-"/>
      <w:lvlJc w:val="left"/>
      <w:pPr>
        <w:ind w:left="720" w:hanging="360"/>
      </w:pPr>
      <w:rPr>
        <w:rFonts w:ascii="Aptos" w:hAnsi="Aptos" w:hint="default"/>
      </w:rPr>
    </w:lvl>
    <w:lvl w:ilvl="1" w:tplc="1CA4413C">
      <w:start w:val="1"/>
      <w:numFmt w:val="bullet"/>
      <w:lvlText w:val="o"/>
      <w:lvlJc w:val="left"/>
      <w:pPr>
        <w:ind w:left="1440" w:hanging="360"/>
      </w:pPr>
      <w:rPr>
        <w:rFonts w:ascii="Courier New" w:hAnsi="Courier New" w:hint="default"/>
      </w:rPr>
    </w:lvl>
    <w:lvl w:ilvl="2" w:tplc="F224E62A">
      <w:start w:val="1"/>
      <w:numFmt w:val="bullet"/>
      <w:lvlText w:val=""/>
      <w:lvlJc w:val="left"/>
      <w:pPr>
        <w:ind w:left="2160" w:hanging="360"/>
      </w:pPr>
      <w:rPr>
        <w:rFonts w:ascii="Wingdings" w:hAnsi="Wingdings" w:hint="default"/>
      </w:rPr>
    </w:lvl>
    <w:lvl w:ilvl="3" w:tplc="7E4A551A">
      <w:start w:val="1"/>
      <w:numFmt w:val="bullet"/>
      <w:lvlText w:val=""/>
      <w:lvlJc w:val="left"/>
      <w:pPr>
        <w:ind w:left="2880" w:hanging="360"/>
      </w:pPr>
      <w:rPr>
        <w:rFonts w:ascii="Symbol" w:hAnsi="Symbol" w:hint="default"/>
      </w:rPr>
    </w:lvl>
    <w:lvl w:ilvl="4" w:tplc="20781B10">
      <w:start w:val="1"/>
      <w:numFmt w:val="bullet"/>
      <w:lvlText w:val="o"/>
      <w:lvlJc w:val="left"/>
      <w:pPr>
        <w:ind w:left="3600" w:hanging="360"/>
      </w:pPr>
      <w:rPr>
        <w:rFonts w:ascii="Courier New" w:hAnsi="Courier New" w:hint="default"/>
      </w:rPr>
    </w:lvl>
    <w:lvl w:ilvl="5" w:tplc="A1724080">
      <w:start w:val="1"/>
      <w:numFmt w:val="bullet"/>
      <w:lvlText w:val=""/>
      <w:lvlJc w:val="left"/>
      <w:pPr>
        <w:ind w:left="4320" w:hanging="360"/>
      </w:pPr>
      <w:rPr>
        <w:rFonts w:ascii="Wingdings" w:hAnsi="Wingdings" w:hint="default"/>
      </w:rPr>
    </w:lvl>
    <w:lvl w:ilvl="6" w:tplc="F85215F8">
      <w:start w:val="1"/>
      <w:numFmt w:val="bullet"/>
      <w:lvlText w:val=""/>
      <w:lvlJc w:val="left"/>
      <w:pPr>
        <w:ind w:left="5040" w:hanging="360"/>
      </w:pPr>
      <w:rPr>
        <w:rFonts w:ascii="Symbol" w:hAnsi="Symbol" w:hint="default"/>
      </w:rPr>
    </w:lvl>
    <w:lvl w:ilvl="7" w:tplc="1ECCC7E4">
      <w:start w:val="1"/>
      <w:numFmt w:val="bullet"/>
      <w:lvlText w:val="o"/>
      <w:lvlJc w:val="left"/>
      <w:pPr>
        <w:ind w:left="5760" w:hanging="360"/>
      </w:pPr>
      <w:rPr>
        <w:rFonts w:ascii="Courier New" w:hAnsi="Courier New" w:hint="default"/>
      </w:rPr>
    </w:lvl>
    <w:lvl w:ilvl="8" w:tplc="0AF83BFC">
      <w:start w:val="1"/>
      <w:numFmt w:val="bullet"/>
      <w:lvlText w:val=""/>
      <w:lvlJc w:val="left"/>
      <w:pPr>
        <w:ind w:left="6480" w:hanging="360"/>
      </w:pPr>
      <w:rPr>
        <w:rFonts w:ascii="Wingdings" w:hAnsi="Wingdings" w:hint="default"/>
      </w:rPr>
    </w:lvl>
  </w:abstractNum>
  <w:abstractNum w:abstractNumId="4" w15:restartNumberingAfterBreak="0">
    <w:nsid w:val="368D29DD"/>
    <w:multiLevelType w:val="hybridMultilevel"/>
    <w:tmpl w:val="9CA25968"/>
    <w:lvl w:ilvl="0" w:tplc="67AA7C7C">
      <w:start w:val="1"/>
      <w:numFmt w:val="bullet"/>
      <w:lvlText w:val="-"/>
      <w:lvlJc w:val="left"/>
      <w:pPr>
        <w:ind w:left="720" w:hanging="360"/>
      </w:pPr>
      <w:rPr>
        <w:rFonts w:ascii="Aptos" w:hAnsi="Aptos" w:hint="default"/>
      </w:rPr>
    </w:lvl>
    <w:lvl w:ilvl="1" w:tplc="1C205F7E">
      <w:start w:val="1"/>
      <w:numFmt w:val="bullet"/>
      <w:lvlText w:val="o"/>
      <w:lvlJc w:val="left"/>
      <w:pPr>
        <w:ind w:left="1440" w:hanging="360"/>
      </w:pPr>
      <w:rPr>
        <w:rFonts w:ascii="Courier New" w:hAnsi="Courier New" w:hint="default"/>
      </w:rPr>
    </w:lvl>
    <w:lvl w:ilvl="2" w:tplc="BBE86850">
      <w:start w:val="1"/>
      <w:numFmt w:val="bullet"/>
      <w:lvlText w:val=""/>
      <w:lvlJc w:val="left"/>
      <w:pPr>
        <w:ind w:left="2160" w:hanging="360"/>
      </w:pPr>
      <w:rPr>
        <w:rFonts w:ascii="Wingdings" w:hAnsi="Wingdings" w:hint="default"/>
      </w:rPr>
    </w:lvl>
    <w:lvl w:ilvl="3" w:tplc="34A409A8">
      <w:start w:val="1"/>
      <w:numFmt w:val="bullet"/>
      <w:lvlText w:val=""/>
      <w:lvlJc w:val="left"/>
      <w:pPr>
        <w:ind w:left="2880" w:hanging="360"/>
      </w:pPr>
      <w:rPr>
        <w:rFonts w:ascii="Symbol" w:hAnsi="Symbol" w:hint="default"/>
      </w:rPr>
    </w:lvl>
    <w:lvl w:ilvl="4" w:tplc="D9B462D6">
      <w:start w:val="1"/>
      <w:numFmt w:val="bullet"/>
      <w:lvlText w:val="o"/>
      <w:lvlJc w:val="left"/>
      <w:pPr>
        <w:ind w:left="3600" w:hanging="360"/>
      </w:pPr>
      <w:rPr>
        <w:rFonts w:ascii="Courier New" w:hAnsi="Courier New" w:hint="default"/>
      </w:rPr>
    </w:lvl>
    <w:lvl w:ilvl="5" w:tplc="326A5A20">
      <w:start w:val="1"/>
      <w:numFmt w:val="bullet"/>
      <w:lvlText w:val=""/>
      <w:lvlJc w:val="left"/>
      <w:pPr>
        <w:ind w:left="4320" w:hanging="360"/>
      </w:pPr>
      <w:rPr>
        <w:rFonts w:ascii="Wingdings" w:hAnsi="Wingdings" w:hint="default"/>
      </w:rPr>
    </w:lvl>
    <w:lvl w:ilvl="6" w:tplc="D1F43EBE">
      <w:start w:val="1"/>
      <w:numFmt w:val="bullet"/>
      <w:lvlText w:val=""/>
      <w:lvlJc w:val="left"/>
      <w:pPr>
        <w:ind w:left="5040" w:hanging="360"/>
      </w:pPr>
      <w:rPr>
        <w:rFonts w:ascii="Symbol" w:hAnsi="Symbol" w:hint="default"/>
      </w:rPr>
    </w:lvl>
    <w:lvl w:ilvl="7" w:tplc="771AAA8C">
      <w:start w:val="1"/>
      <w:numFmt w:val="bullet"/>
      <w:lvlText w:val="o"/>
      <w:lvlJc w:val="left"/>
      <w:pPr>
        <w:ind w:left="5760" w:hanging="360"/>
      </w:pPr>
      <w:rPr>
        <w:rFonts w:ascii="Courier New" w:hAnsi="Courier New" w:hint="default"/>
      </w:rPr>
    </w:lvl>
    <w:lvl w:ilvl="8" w:tplc="281AFB0E">
      <w:start w:val="1"/>
      <w:numFmt w:val="bullet"/>
      <w:lvlText w:val=""/>
      <w:lvlJc w:val="left"/>
      <w:pPr>
        <w:ind w:left="6480" w:hanging="360"/>
      </w:pPr>
      <w:rPr>
        <w:rFonts w:ascii="Wingdings" w:hAnsi="Wingdings" w:hint="default"/>
      </w:rPr>
    </w:lvl>
  </w:abstractNum>
  <w:abstractNum w:abstractNumId="5" w15:restartNumberingAfterBreak="0">
    <w:nsid w:val="3D248553"/>
    <w:multiLevelType w:val="hybridMultilevel"/>
    <w:tmpl w:val="5866A288"/>
    <w:lvl w:ilvl="0" w:tplc="EBF2397C">
      <w:start w:val="1"/>
      <w:numFmt w:val="decimal"/>
      <w:lvlText w:val="%1)"/>
      <w:lvlJc w:val="left"/>
      <w:pPr>
        <w:ind w:left="720" w:hanging="360"/>
      </w:pPr>
    </w:lvl>
    <w:lvl w:ilvl="1" w:tplc="C4BCFE52">
      <w:start w:val="1"/>
      <w:numFmt w:val="lowerLetter"/>
      <w:lvlText w:val="%2."/>
      <w:lvlJc w:val="left"/>
      <w:pPr>
        <w:ind w:left="1440" w:hanging="360"/>
      </w:pPr>
    </w:lvl>
    <w:lvl w:ilvl="2" w:tplc="4D122EE8">
      <w:start w:val="1"/>
      <w:numFmt w:val="lowerRoman"/>
      <w:lvlText w:val="%3."/>
      <w:lvlJc w:val="right"/>
      <w:pPr>
        <w:ind w:left="2160" w:hanging="180"/>
      </w:pPr>
    </w:lvl>
    <w:lvl w:ilvl="3" w:tplc="E83AA33A">
      <w:start w:val="1"/>
      <w:numFmt w:val="decimal"/>
      <w:lvlText w:val="%4."/>
      <w:lvlJc w:val="left"/>
      <w:pPr>
        <w:ind w:left="2880" w:hanging="360"/>
      </w:pPr>
    </w:lvl>
    <w:lvl w:ilvl="4" w:tplc="8E5E4FDC">
      <w:start w:val="1"/>
      <w:numFmt w:val="lowerLetter"/>
      <w:lvlText w:val="%5."/>
      <w:lvlJc w:val="left"/>
      <w:pPr>
        <w:ind w:left="3600" w:hanging="360"/>
      </w:pPr>
    </w:lvl>
    <w:lvl w:ilvl="5" w:tplc="113A5C38">
      <w:start w:val="1"/>
      <w:numFmt w:val="lowerRoman"/>
      <w:lvlText w:val="%6."/>
      <w:lvlJc w:val="right"/>
      <w:pPr>
        <w:ind w:left="4320" w:hanging="180"/>
      </w:pPr>
    </w:lvl>
    <w:lvl w:ilvl="6" w:tplc="47BA24FC">
      <w:start w:val="1"/>
      <w:numFmt w:val="decimal"/>
      <w:lvlText w:val="%7."/>
      <w:lvlJc w:val="left"/>
      <w:pPr>
        <w:ind w:left="5040" w:hanging="360"/>
      </w:pPr>
    </w:lvl>
    <w:lvl w:ilvl="7" w:tplc="403826F2">
      <w:start w:val="1"/>
      <w:numFmt w:val="lowerLetter"/>
      <w:lvlText w:val="%8."/>
      <w:lvlJc w:val="left"/>
      <w:pPr>
        <w:ind w:left="5760" w:hanging="360"/>
      </w:pPr>
    </w:lvl>
    <w:lvl w:ilvl="8" w:tplc="5D0E43CA">
      <w:start w:val="1"/>
      <w:numFmt w:val="lowerRoman"/>
      <w:lvlText w:val="%9."/>
      <w:lvlJc w:val="right"/>
      <w:pPr>
        <w:ind w:left="6480" w:hanging="180"/>
      </w:pPr>
    </w:lvl>
  </w:abstractNum>
  <w:abstractNum w:abstractNumId="6" w15:restartNumberingAfterBreak="0">
    <w:nsid w:val="442A08C4"/>
    <w:multiLevelType w:val="hybridMultilevel"/>
    <w:tmpl w:val="A41E92A8"/>
    <w:lvl w:ilvl="0" w:tplc="B35687E2">
      <w:start w:val="1"/>
      <w:numFmt w:val="bullet"/>
      <w:lvlText w:val="-"/>
      <w:lvlJc w:val="left"/>
      <w:pPr>
        <w:ind w:left="720" w:hanging="360"/>
      </w:pPr>
      <w:rPr>
        <w:rFonts w:ascii="Aptos" w:hAnsi="Aptos" w:hint="default"/>
      </w:rPr>
    </w:lvl>
    <w:lvl w:ilvl="1" w:tplc="74B82C18">
      <w:start w:val="1"/>
      <w:numFmt w:val="bullet"/>
      <w:lvlText w:val="o"/>
      <w:lvlJc w:val="left"/>
      <w:pPr>
        <w:ind w:left="1440" w:hanging="360"/>
      </w:pPr>
      <w:rPr>
        <w:rFonts w:ascii="Courier New" w:hAnsi="Courier New" w:hint="default"/>
      </w:rPr>
    </w:lvl>
    <w:lvl w:ilvl="2" w:tplc="09ECFD22">
      <w:start w:val="1"/>
      <w:numFmt w:val="bullet"/>
      <w:lvlText w:val=""/>
      <w:lvlJc w:val="left"/>
      <w:pPr>
        <w:ind w:left="2160" w:hanging="360"/>
      </w:pPr>
      <w:rPr>
        <w:rFonts w:ascii="Wingdings" w:hAnsi="Wingdings" w:hint="default"/>
      </w:rPr>
    </w:lvl>
    <w:lvl w:ilvl="3" w:tplc="888CEA9A">
      <w:start w:val="1"/>
      <w:numFmt w:val="bullet"/>
      <w:lvlText w:val=""/>
      <w:lvlJc w:val="left"/>
      <w:pPr>
        <w:ind w:left="2880" w:hanging="360"/>
      </w:pPr>
      <w:rPr>
        <w:rFonts w:ascii="Symbol" w:hAnsi="Symbol" w:hint="default"/>
      </w:rPr>
    </w:lvl>
    <w:lvl w:ilvl="4" w:tplc="D7A6BD20">
      <w:start w:val="1"/>
      <w:numFmt w:val="bullet"/>
      <w:lvlText w:val="o"/>
      <w:lvlJc w:val="left"/>
      <w:pPr>
        <w:ind w:left="3600" w:hanging="360"/>
      </w:pPr>
      <w:rPr>
        <w:rFonts w:ascii="Courier New" w:hAnsi="Courier New" w:hint="default"/>
      </w:rPr>
    </w:lvl>
    <w:lvl w:ilvl="5" w:tplc="0D50FB20">
      <w:start w:val="1"/>
      <w:numFmt w:val="bullet"/>
      <w:lvlText w:val=""/>
      <w:lvlJc w:val="left"/>
      <w:pPr>
        <w:ind w:left="4320" w:hanging="360"/>
      </w:pPr>
      <w:rPr>
        <w:rFonts w:ascii="Wingdings" w:hAnsi="Wingdings" w:hint="default"/>
      </w:rPr>
    </w:lvl>
    <w:lvl w:ilvl="6" w:tplc="C5A622AA">
      <w:start w:val="1"/>
      <w:numFmt w:val="bullet"/>
      <w:lvlText w:val=""/>
      <w:lvlJc w:val="left"/>
      <w:pPr>
        <w:ind w:left="5040" w:hanging="360"/>
      </w:pPr>
      <w:rPr>
        <w:rFonts w:ascii="Symbol" w:hAnsi="Symbol" w:hint="default"/>
      </w:rPr>
    </w:lvl>
    <w:lvl w:ilvl="7" w:tplc="3D1492BA">
      <w:start w:val="1"/>
      <w:numFmt w:val="bullet"/>
      <w:lvlText w:val="o"/>
      <w:lvlJc w:val="left"/>
      <w:pPr>
        <w:ind w:left="5760" w:hanging="360"/>
      </w:pPr>
      <w:rPr>
        <w:rFonts w:ascii="Courier New" w:hAnsi="Courier New" w:hint="default"/>
      </w:rPr>
    </w:lvl>
    <w:lvl w:ilvl="8" w:tplc="54327674">
      <w:start w:val="1"/>
      <w:numFmt w:val="bullet"/>
      <w:lvlText w:val=""/>
      <w:lvlJc w:val="left"/>
      <w:pPr>
        <w:ind w:left="6480" w:hanging="360"/>
      </w:pPr>
      <w:rPr>
        <w:rFonts w:ascii="Wingdings" w:hAnsi="Wingdings" w:hint="default"/>
      </w:rPr>
    </w:lvl>
  </w:abstractNum>
  <w:abstractNum w:abstractNumId="7" w15:restartNumberingAfterBreak="0">
    <w:nsid w:val="4EB3E40F"/>
    <w:multiLevelType w:val="hybridMultilevel"/>
    <w:tmpl w:val="C78A9A00"/>
    <w:lvl w:ilvl="0" w:tplc="7412726E">
      <w:start w:val="1"/>
      <w:numFmt w:val="bullet"/>
      <w:lvlText w:val="-"/>
      <w:lvlJc w:val="left"/>
      <w:pPr>
        <w:ind w:left="720" w:hanging="360"/>
      </w:pPr>
      <w:rPr>
        <w:rFonts w:ascii="Aptos" w:hAnsi="Aptos" w:hint="default"/>
      </w:rPr>
    </w:lvl>
    <w:lvl w:ilvl="1" w:tplc="552E4574">
      <w:start w:val="1"/>
      <w:numFmt w:val="bullet"/>
      <w:lvlText w:val="o"/>
      <w:lvlJc w:val="left"/>
      <w:pPr>
        <w:ind w:left="1440" w:hanging="360"/>
      </w:pPr>
      <w:rPr>
        <w:rFonts w:ascii="Courier New" w:hAnsi="Courier New" w:hint="default"/>
      </w:rPr>
    </w:lvl>
    <w:lvl w:ilvl="2" w:tplc="F276240A">
      <w:start w:val="1"/>
      <w:numFmt w:val="bullet"/>
      <w:lvlText w:val=""/>
      <w:lvlJc w:val="left"/>
      <w:pPr>
        <w:ind w:left="2160" w:hanging="360"/>
      </w:pPr>
      <w:rPr>
        <w:rFonts w:ascii="Wingdings" w:hAnsi="Wingdings" w:hint="default"/>
      </w:rPr>
    </w:lvl>
    <w:lvl w:ilvl="3" w:tplc="D6DAF22A">
      <w:start w:val="1"/>
      <w:numFmt w:val="bullet"/>
      <w:lvlText w:val=""/>
      <w:lvlJc w:val="left"/>
      <w:pPr>
        <w:ind w:left="2880" w:hanging="360"/>
      </w:pPr>
      <w:rPr>
        <w:rFonts w:ascii="Symbol" w:hAnsi="Symbol" w:hint="default"/>
      </w:rPr>
    </w:lvl>
    <w:lvl w:ilvl="4" w:tplc="F5A2F0AE">
      <w:start w:val="1"/>
      <w:numFmt w:val="bullet"/>
      <w:lvlText w:val="o"/>
      <w:lvlJc w:val="left"/>
      <w:pPr>
        <w:ind w:left="3600" w:hanging="360"/>
      </w:pPr>
      <w:rPr>
        <w:rFonts w:ascii="Courier New" w:hAnsi="Courier New" w:hint="default"/>
      </w:rPr>
    </w:lvl>
    <w:lvl w:ilvl="5" w:tplc="D0DADCE6">
      <w:start w:val="1"/>
      <w:numFmt w:val="bullet"/>
      <w:lvlText w:val=""/>
      <w:lvlJc w:val="left"/>
      <w:pPr>
        <w:ind w:left="4320" w:hanging="360"/>
      </w:pPr>
      <w:rPr>
        <w:rFonts w:ascii="Wingdings" w:hAnsi="Wingdings" w:hint="default"/>
      </w:rPr>
    </w:lvl>
    <w:lvl w:ilvl="6" w:tplc="DFDA295C">
      <w:start w:val="1"/>
      <w:numFmt w:val="bullet"/>
      <w:lvlText w:val=""/>
      <w:lvlJc w:val="left"/>
      <w:pPr>
        <w:ind w:left="5040" w:hanging="360"/>
      </w:pPr>
      <w:rPr>
        <w:rFonts w:ascii="Symbol" w:hAnsi="Symbol" w:hint="default"/>
      </w:rPr>
    </w:lvl>
    <w:lvl w:ilvl="7" w:tplc="13DADB76">
      <w:start w:val="1"/>
      <w:numFmt w:val="bullet"/>
      <w:lvlText w:val="o"/>
      <w:lvlJc w:val="left"/>
      <w:pPr>
        <w:ind w:left="5760" w:hanging="360"/>
      </w:pPr>
      <w:rPr>
        <w:rFonts w:ascii="Courier New" w:hAnsi="Courier New" w:hint="default"/>
      </w:rPr>
    </w:lvl>
    <w:lvl w:ilvl="8" w:tplc="C882CA10">
      <w:start w:val="1"/>
      <w:numFmt w:val="bullet"/>
      <w:lvlText w:val=""/>
      <w:lvlJc w:val="left"/>
      <w:pPr>
        <w:ind w:left="6480" w:hanging="360"/>
      </w:pPr>
      <w:rPr>
        <w:rFonts w:ascii="Wingdings" w:hAnsi="Wingdings" w:hint="default"/>
      </w:rPr>
    </w:lvl>
  </w:abstractNum>
  <w:abstractNum w:abstractNumId="8" w15:restartNumberingAfterBreak="0">
    <w:nsid w:val="5A53362A"/>
    <w:multiLevelType w:val="hybridMultilevel"/>
    <w:tmpl w:val="F4CE4EC6"/>
    <w:lvl w:ilvl="0" w:tplc="5B460246">
      <w:start w:val="1"/>
      <w:numFmt w:val="bullet"/>
      <w:lvlText w:val="-"/>
      <w:lvlJc w:val="left"/>
      <w:pPr>
        <w:ind w:left="720" w:hanging="360"/>
      </w:pPr>
      <w:rPr>
        <w:rFonts w:ascii="Calibri" w:hAnsi="Calibri" w:hint="default"/>
      </w:rPr>
    </w:lvl>
    <w:lvl w:ilvl="1" w:tplc="7DF25400">
      <w:start w:val="1"/>
      <w:numFmt w:val="bullet"/>
      <w:lvlText w:val="o"/>
      <w:lvlJc w:val="left"/>
      <w:pPr>
        <w:ind w:left="1440" w:hanging="360"/>
      </w:pPr>
      <w:rPr>
        <w:rFonts w:ascii="Courier New" w:hAnsi="Courier New" w:hint="default"/>
      </w:rPr>
    </w:lvl>
    <w:lvl w:ilvl="2" w:tplc="E0D6333C">
      <w:start w:val="1"/>
      <w:numFmt w:val="bullet"/>
      <w:lvlText w:val=""/>
      <w:lvlJc w:val="left"/>
      <w:pPr>
        <w:ind w:left="2160" w:hanging="360"/>
      </w:pPr>
      <w:rPr>
        <w:rFonts w:ascii="Wingdings" w:hAnsi="Wingdings" w:hint="default"/>
      </w:rPr>
    </w:lvl>
    <w:lvl w:ilvl="3" w:tplc="D714B1DA">
      <w:start w:val="1"/>
      <w:numFmt w:val="bullet"/>
      <w:lvlText w:val=""/>
      <w:lvlJc w:val="left"/>
      <w:pPr>
        <w:ind w:left="2880" w:hanging="360"/>
      </w:pPr>
      <w:rPr>
        <w:rFonts w:ascii="Symbol" w:hAnsi="Symbol" w:hint="default"/>
      </w:rPr>
    </w:lvl>
    <w:lvl w:ilvl="4" w:tplc="6832C666">
      <w:start w:val="1"/>
      <w:numFmt w:val="bullet"/>
      <w:lvlText w:val="o"/>
      <w:lvlJc w:val="left"/>
      <w:pPr>
        <w:ind w:left="3600" w:hanging="360"/>
      </w:pPr>
      <w:rPr>
        <w:rFonts w:ascii="Courier New" w:hAnsi="Courier New" w:hint="default"/>
      </w:rPr>
    </w:lvl>
    <w:lvl w:ilvl="5" w:tplc="C1124932">
      <w:start w:val="1"/>
      <w:numFmt w:val="bullet"/>
      <w:lvlText w:val=""/>
      <w:lvlJc w:val="left"/>
      <w:pPr>
        <w:ind w:left="4320" w:hanging="360"/>
      </w:pPr>
      <w:rPr>
        <w:rFonts w:ascii="Wingdings" w:hAnsi="Wingdings" w:hint="default"/>
      </w:rPr>
    </w:lvl>
    <w:lvl w:ilvl="6" w:tplc="5A0E532C">
      <w:start w:val="1"/>
      <w:numFmt w:val="bullet"/>
      <w:lvlText w:val=""/>
      <w:lvlJc w:val="left"/>
      <w:pPr>
        <w:ind w:left="5040" w:hanging="360"/>
      </w:pPr>
      <w:rPr>
        <w:rFonts w:ascii="Symbol" w:hAnsi="Symbol" w:hint="default"/>
      </w:rPr>
    </w:lvl>
    <w:lvl w:ilvl="7" w:tplc="2FDEA658">
      <w:start w:val="1"/>
      <w:numFmt w:val="bullet"/>
      <w:lvlText w:val="o"/>
      <w:lvlJc w:val="left"/>
      <w:pPr>
        <w:ind w:left="5760" w:hanging="360"/>
      </w:pPr>
      <w:rPr>
        <w:rFonts w:ascii="Courier New" w:hAnsi="Courier New" w:hint="default"/>
      </w:rPr>
    </w:lvl>
    <w:lvl w:ilvl="8" w:tplc="2110ED80">
      <w:start w:val="1"/>
      <w:numFmt w:val="bullet"/>
      <w:lvlText w:val=""/>
      <w:lvlJc w:val="left"/>
      <w:pPr>
        <w:ind w:left="6480" w:hanging="360"/>
      </w:pPr>
      <w:rPr>
        <w:rFonts w:ascii="Wingdings" w:hAnsi="Wingdings" w:hint="default"/>
      </w:rPr>
    </w:lvl>
  </w:abstractNum>
  <w:abstractNum w:abstractNumId="9" w15:restartNumberingAfterBreak="0">
    <w:nsid w:val="5D84865E"/>
    <w:multiLevelType w:val="hybridMultilevel"/>
    <w:tmpl w:val="E7C06640"/>
    <w:lvl w:ilvl="0" w:tplc="44328AB4">
      <w:start w:val="1"/>
      <w:numFmt w:val="decimal"/>
      <w:lvlText w:val="%1)"/>
      <w:lvlJc w:val="left"/>
      <w:pPr>
        <w:ind w:left="720" w:hanging="360"/>
      </w:pPr>
    </w:lvl>
    <w:lvl w:ilvl="1" w:tplc="C31A3EDC">
      <w:start w:val="1"/>
      <w:numFmt w:val="lowerLetter"/>
      <w:lvlText w:val="%2."/>
      <w:lvlJc w:val="left"/>
      <w:pPr>
        <w:ind w:left="1440" w:hanging="360"/>
      </w:pPr>
    </w:lvl>
    <w:lvl w:ilvl="2" w:tplc="EB6C483C">
      <w:start w:val="1"/>
      <w:numFmt w:val="lowerRoman"/>
      <w:lvlText w:val="%3."/>
      <w:lvlJc w:val="right"/>
      <w:pPr>
        <w:ind w:left="2160" w:hanging="180"/>
      </w:pPr>
    </w:lvl>
    <w:lvl w:ilvl="3" w:tplc="8AEAC54E">
      <w:start w:val="1"/>
      <w:numFmt w:val="decimal"/>
      <w:lvlText w:val="%4."/>
      <w:lvlJc w:val="left"/>
      <w:pPr>
        <w:ind w:left="2880" w:hanging="360"/>
      </w:pPr>
    </w:lvl>
    <w:lvl w:ilvl="4" w:tplc="C4129306">
      <w:start w:val="1"/>
      <w:numFmt w:val="lowerLetter"/>
      <w:lvlText w:val="%5."/>
      <w:lvlJc w:val="left"/>
      <w:pPr>
        <w:ind w:left="3600" w:hanging="360"/>
      </w:pPr>
    </w:lvl>
    <w:lvl w:ilvl="5" w:tplc="C938E510">
      <w:start w:val="1"/>
      <w:numFmt w:val="lowerRoman"/>
      <w:lvlText w:val="%6."/>
      <w:lvlJc w:val="right"/>
      <w:pPr>
        <w:ind w:left="4320" w:hanging="180"/>
      </w:pPr>
    </w:lvl>
    <w:lvl w:ilvl="6" w:tplc="14C63B48">
      <w:start w:val="1"/>
      <w:numFmt w:val="decimal"/>
      <w:lvlText w:val="%7."/>
      <w:lvlJc w:val="left"/>
      <w:pPr>
        <w:ind w:left="5040" w:hanging="360"/>
      </w:pPr>
    </w:lvl>
    <w:lvl w:ilvl="7" w:tplc="C9CAD652">
      <w:start w:val="1"/>
      <w:numFmt w:val="lowerLetter"/>
      <w:lvlText w:val="%8."/>
      <w:lvlJc w:val="left"/>
      <w:pPr>
        <w:ind w:left="5760" w:hanging="360"/>
      </w:pPr>
    </w:lvl>
    <w:lvl w:ilvl="8" w:tplc="C21405F4">
      <w:start w:val="1"/>
      <w:numFmt w:val="lowerRoman"/>
      <w:lvlText w:val="%9."/>
      <w:lvlJc w:val="right"/>
      <w:pPr>
        <w:ind w:left="6480" w:hanging="180"/>
      </w:pPr>
    </w:lvl>
  </w:abstractNum>
  <w:abstractNum w:abstractNumId="10" w15:restartNumberingAfterBreak="0">
    <w:nsid w:val="5E0C2E3A"/>
    <w:multiLevelType w:val="hybridMultilevel"/>
    <w:tmpl w:val="95D6B1DC"/>
    <w:lvl w:ilvl="0" w:tplc="D12E4CA8">
      <w:start w:val="1"/>
      <w:numFmt w:val="bullet"/>
      <w:lvlText w:val="-"/>
      <w:lvlJc w:val="left"/>
      <w:pPr>
        <w:ind w:left="720" w:hanging="360"/>
      </w:pPr>
      <w:rPr>
        <w:rFonts w:ascii="Aptos" w:hAnsi="Aptos" w:hint="default"/>
      </w:rPr>
    </w:lvl>
    <w:lvl w:ilvl="1" w:tplc="61EC20FC">
      <w:start w:val="1"/>
      <w:numFmt w:val="bullet"/>
      <w:lvlText w:val="o"/>
      <w:lvlJc w:val="left"/>
      <w:pPr>
        <w:ind w:left="1440" w:hanging="360"/>
      </w:pPr>
      <w:rPr>
        <w:rFonts w:ascii="Courier New" w:hAnsi="Courier New" w:hint="default"/>
      </w:rPr>
    </w:lvl>
    <w:lvl w:ilvl="2" w:tplc="DAC8B048">
      <w:start w:val="1"/>
      <w:numFmt w:val="bullet"/>
      <w:lvlText w:val=""/>
      <w:lvlJc w:val="left"/>
      <w:pPr>
        <w:ind w:left="2160" w:hanging="360"/>
      </w:pPr>
      <w:rPr>
        <w:rFonts w:ascii="Wingdings" w:hAnsi="Wingdings" w:hint="default"/>
      </w:rPr>
    </w:lvl>
    <w:lvl w:ilvl="3" w:tplc="4C62E256">
      <w:start w:val="1"/>
      <w:numFmt w:val="bullet"/>
      <w:lvlText w:val=""/>
      <w:lvlJc w:val="left"/>
      <w:pPr>
        <w:ind w:left="2880" w:hanging="360"/>
      </w:pPr>
      <w:rPr>
        <w:rFonts w:ascii="Symbol" w:hAnsi="Symbol" w:hint="default"/>
      </w:rPr>
    </w:lvl>
    <w:lvl w:ilvl="4" w:tplc="803AC118">
      <w:start w:val="1"/>
      <w:numFmt w:val="bullet"/>
      <w:lvlText w:val="o"/>
      <w:lvlJc w:val="left"/>
      <w:pPr>
        <w:ind w:left="3600" w:hanging="360"/>
      </w:pPr>
      <w:rPr>
        <w:rFonts w:ascii="Courier New" w:hAnsi="Courier New" w:hint="default"/>
      </w:rPr>
    </w:lvl>
    <w:lvl w:ilvl="5" w:tplc="511C18A4">
      <w:start w:val="1"/>
      <w:numFmt w:val="bullet"/>
      <w:lvlText w:val=""/>
      <w:lvlJc w:val="left"/>
      <w:pPr>
        <w:ind w:left="4320" w:hanging="360"/>
      </w:pPr>
      <w:rPr>
        <w:rFonts w:ascii="Wingdings" w:hAnsi="Wingdings" w:hint="default"/>
      </w:rPr>
    </w:lvl>
    <w:lvl w:ilvl="6" w:tplc="CA06DC78">
      <w:start w:val="1"/>
      <w:numFmt w:val="bullet"/>
      <w:lvlText w:val=""/>
      <w:lvlJc w:val="left"/>
      <w:pPr>
        <w:ind w:left="5040" w:hanging="360"/>
      </w:pPr>
      <w:rPr>
        <w:rFonts w:ascii="Symbol" w:hAnsi="Symbol" w:hint="default"/>
      </w:rPr>
    </w:lvl>
    <w:lvl w:ilvl="7" w:tplc="62EC63FE">
      <w:start w:val="1"/>
      <w:numFmt w:val="bullet"/>
      <w:lvlText w:val="o"/>
      <w:lvlJc w:val="left"/>
      <w:pPr>
        <w:ind w:left="5760" w:hanging="360"/>
      </w:pPr>
      <w:rPr>
        <w:rFonts w:ascii="Courier New" w:hAnsi="Courier New" w:hint="default"/>
      </w:rPr>
    </w:lvl>
    <w:lvl w:ilvl="8" w:tplc="9B5A46C8">
      <w:start w:val="1"/>
      <w:numFmt w:val="bullet"/>
      <w:lvlText w:val=""/>
      <w:lvlJc w:val="left"/>
      <w:pPr>
        <w:ind w:left="6480" w:hanging="360"/>
      </w:pPr>
      <w:rPr>
        <w:rFonts w:ascii="Wingdings" w:hAnsi="Wingdings" w:hint="default"/>
      </w:rPr>
    </w:lvl>
  </w:abstractNum>
  <w:abstractNum w:abstractNumId="11" w15:restartNumberingAfterBreak="0">
    <w:nsid w:val="5FC7336B"/>
    <w:multiLevelType w:val="hybridMultilevel"/>
    <w:tmpl w:val="2322515C"/>
    <w:lvl w:ilvl="0" w:tplc="C9369FFC">
      <w:start w:val="1"/>
      <w:numFmt w:val="bullet"/>
      <w:lvlText w:val="-"/>
      <w:lvlJc w:val="left"/>
      <w:pPr>
        <w:ind w:left="720" w:hanging="360"/>
      </w:pPr>
      <w:rPr>
        <w:rFonts w:ascii="Aptos" w:hAnsi="Aptos" w:hint="default"/>
      </w:rPr>
    </w:lvl>
    <w:lvl w:ilvl="1" w:tplc="32E28022">
      <w:start w:val="1"/>
      <w:numFmt w:val="bullet"/>
      <w:lvlText w:val="o"/>
      <w:lvlJc w:val="left"/>
      <w:pPr>
        <w:ind w:left="1440" w:hanging="360"/>
      </w:pPr>
      <w:rPr>
        <w:rFonts w:ascii="Courier New" w:hAnsi="Courier New" w:hint="default"/>
      </w:rPr>
    </w:lvl>
    <w:lvl w:ilvl="2" w:tplc="F7FE87EC">
      <w:start w:val="1"/>
      <w:numFmt w:val="bullet"/>
      <w:lvlText w:val=""/>
      <w:lvlJc w:val="left"/>
      <w:pPr>
        <w:ind w:left="2160" w:hanging="360"/>
      </w:pPr>
      <w:rPr>
        <w:rFonts w:ascii="Wingdings" w:hAnsi="Wingdings" w:hint="default"/>
      </w:rPr>
    </w:lvl>
    <w:lvl w:ilvl="3" w:tplc="DF94DEF2">
      <w:start w:val="1"/>
      <w:numFmt w:val="bullet"/>
      <w:lvlText w:val=""/>
      <w:lvlJc w:val="left"/>
      <w:pPr>
        <w:ind w:left="2880" w:hanging="360"/>
      </w:pPr>
      <w:rPr>
        <w:rFonts w:ascii="Symbol" w:hAnsi="Symbol" w:hint="default"/>
      </w:rPr>
    </w:lvl>
    <w:lvl w:ilvl="4" w:tplc="99DE5892">
      <w:start w:val="1"/>
      <w:numFmt w:val="bullet"/>
      <w:lvlText w:val="o"/>
      <w:lvlJc w:val="left"/>
      <w:pPr>
        <w:ind w:left="3600" w:hanging="360"/>
      </w:pPr>
      <w:rPr>
        <w:rFonts w:ascii="Courier New" w:hAnsi="Courier New" w:hint="default"/>
      </w:rPr>
    </w:lvl>
    <w:lvl w:ilvl="5" w:tplc="65862EF8">
      <w:start w:val="1"/>
      <w:numFmt w:val="bullet"/>
      <w:lvlText w:val=""/>
      <w:lvlJc w:val="left"/>
      <w:pPr>
        <w:ind w:left="4320" w:hanging="360"/>
      </w:pPr>
      <w:rPr>
        <w:rFonts w:ascii="Wingdings" w:hAnsi="Wingdings" w:hint="default"/>
      </w:rPr>
    </w:lvl>
    <w:lvl w:ilvl="6" w:tplc="50342AD0">
      <w:start w:val="1"/>
      <w:numFmt w:val="bullet"/>
      <w:lvlText w:val=""/>
      <w:lvlJc w:val="left"/>
      <w:pPr>
        <w:ind w:left="5040" w:hanging="360"/>
      </w:pPr>
      <w:rPr>
        <w:rFonts w:ascii="Symbol" w:hAnsi="Symbol" w:hint="default"/>
      </w:rPr>
    </w:lvl>
    <w:lvl w:ilvl="7" w:tplc="E8128996">
      <w:start w:val="1"/>
      <w:numFmt w:val="bullet"/>
      <w:lvlText w:val="o"/>
      <w:lvlJc w:val="left"/>
      <w:pPr>
        <w:ind w:left="5760" w:hanging="360"/>
      </w:pPr>
      <w:rPr>
        <w:rFonts w:ascii="Courier New" w:hAnsi="Courier New" w:hint="default"/>
      </w:rPr>
    </w:lvl>
    <w:lvl w:ilvl="8" w:tplc="BC520A72">
      <w:start w:val="1"/>
      <w:numFmt w:val="bullet"/>
      <w:lvlText w:val=""/>
      <w:lvlJc w:val="left"/>
      <w:pPr>
        <w:ind w:left="6480" w:hanging="360"/>
      </w:pPr>
      <w:rPr>
        <w:rFonts w:ascii="Wingdings" w:hAnsi="Wingdings" w:hint="default"/>
      </w:rPr>
    </w:lvl>
  </w:abstractNum>
  <w:abstractNum w:abstractNumId="12" w15:restartNumberingAfterBreak="0">
    <w:nsid w:val="7C258091"/>
    <w:multiLevelType w:val="hybridMultilevel"/>
    <w:tmpl w:val="C0BC6B10"/>
    <w:lvl w:ilvl="0" w:tplc="9BD84E2C">
      <w:start w:val="1"/>
      <w:numFmt w:val="bullet"/>
      <w:lvlText w:val="-"/>
      <w:lvlJc w:val="left"/>
      <w:pPr>
        <w:ind w:left="720" w:hanging="360"/>
      </w:pPr>
      <w:rPr>
        <w:rFonts w:ascii="Aptos" w:hAnsi="Aptos" w:hint="default"/>
      </w:rPr>
    </w:lvl>
    <w:lvl w:ilvl="1" w:tplc="5F1E7794">
      <w:start w:val="1"/>
      <w:numFmt w:val="bullet"/>
      <w:lvlText w:val="o"/>
      <w:lvlJc w:val="left"/>
      <w:pPr>
        <w:ind w:left="1440" w:hanging="360"/>
      </w:pPr>
      <w:rPr>
        <w:rFonts w:ascii="Courier New" w:hAnsi="Courier New" w:hint="default"/>
      </w:rPr>
    </w:lvl>
    <w:lvl w:ilvl="2" w:tplc="E6BEA462">
      <w:start w:val="1"/>
      <w:numFmt w:val="bullet"/>
      <w:lvlText w:val=""/>
      <w:lvlJc w:val="left"/>
      <w:pPr>
        <w:ind w:left="2160" w:hanging="360"/>
      </w:pPr>
      <w:rPr>
        <w:rFonts w:ascii="Wingdings" w:hAnsi="Wingdings" w:hint="default"/>
      </w:rPr>
    </w:lvl>
    <w:lvl w:ilvl="3" w:tplc="DA36DCB2">
      <w:start w:val="1"/>
      <w:numFmt w:val="bullet"/>
      <w:lvlText w:val=""/>
      <w:lvlJc w:val="left"/>
      <w:pPr>
        <w:ind w:left="2880" w:hanging="360"/>
      </w:pPr>
      <w:rPr>
        <w:rFonts w:ascii="Symbol" w:hAnsi="Symbol" w:hint="default"/>
      </w:rPr>
    </w:lvl>
    <w:lvl w:ilvl="4" w:tplc="1F6616D4">
      <w:start w:val="1"/>
      <w:numFmt w:val="bullet"/>
      <w:lvlText w:val="o"/>
      <w:lvlJc w:val="left"/>
      <w:pPr>
        <w:ind w:left="3600" w:hanging="360"/>
      </w:pPr>
      <w:rPr>
        <w:rFonts w:ascii="Courier New" w:hAnsi="Courier New" w:hint="default"/>
      </w:rPr>
    </w:lvl>
    <w:lvl w:ilvl="5" w:tplc="09488B38">
      <w:start w:val="1"/>
      <w:numFmt w:val="bullet"/>
      <w:lvlText w:val=""/>
      <w:lvlJc w:val="left"/>
      <w:pPr>
        <w:ind w:left="4320" w:hanging="360"/>
      </w:pPr>
      <w:rPr>
        <w:rFonts w:ascii="Wingdings" w:hAnsi="Wingdings" w:hint="default"/>
      </w:rPr>
    </w:lvl>
    <w:lvl w:ilvl="6" w:tplc="45EAAA88">
      <w:start w:val="1"/>
      <w:numFmt w:val="bullet"/>
      <w:lvlText w:val=""/>
      <w:lvlJc w:val="left"/>
      <w:pPr>
        <w:ind w:left="5040" w:hanging="360"/>
      </w:pPr>
      <w:rPr>
        <w:rFonts w:ascii="Symbol" w:hAnsi="Symbol" w:hint="default"/>
      </w:rPr>
    </w:lvl>
    <w:lvl w:ilvl="7" w:tplc="94728560">
      <w:start w:val="1"/>
      <w:numFmt w:val="bullet"/>
      <w:lvlText w:val="o"/>
      <w:lvlJc w:val="left"/>
      <w:pPr>
        <w:ind w:left="5760" w:hanging="360"/>
      </w:pPr>
      <w:rPr>
        <w:rFonts w:ascii="Courier New" w:hAnsi="Courier New" w:hint="default"/>
      </w:rPr>
    </w:lvl>
    <w:lvl w:ilvl="8" w:tplc="4456F0FE">
      <w:start w:val="1"/>
      <w:numFmt w:val="bullet"/>
      <w:lvlText w:val=""/>
      <w:lvlJc w:val="left"/>
      <w:pPr>
        <w:ind w:left="6480" w:hanging="360"/>
      </w:pPr>
      <w:rPr>
        <w:rFonts w:ascii="Wingdings" w:hAnsi="Wingdings" w:hint="default"/>
      </w:rPr>
    </w:lvl>
  </w:abstractNum>
  <w:abstractNum w:abstractNumId="13" w15:restartNumberingAfterBreak="0">
    <w:nsid w:val="7FAD8A5C"/>
    <w:multiLevelType w:val="hybridMultilevel"/>
    <w:tmpl w:val="E4589DFE"/>
    <w:lvl w:ilvl="0" w:tplc="834A5462">
      <w:start w:val="1"/>
      <w:numFmt w:val="bullet"/>
      <w:lvlText w:val="-"/>
      <w:lvlJc w:val="left"/>
      <w:pPr>
        <w:ind w:left="720" w:hanging="360"/>
      </w:pPr>
      <w:rPr>
        <w:rFonts w:ascii="Calibri" w:hAnsi="Calibri" w:hint="default"/>
      </w:rPr>
    </w:lvl>
    <w:lvl w:ilvl="1" w:tplc="AA90D03C">
      <w:start w:val="1"/>
      <w:numFmt w:val="bullet"/>
      <w:lvlText w:val="o"/>
      <w:lvlJc w:val="left"/>
      <w:pPr>
        <w:ind w:left="1440" w:hanging="360"/>
      </w:pPr>
      <w:rPr>
        <w:rFonts w:ascii="Courier New" w:hAnsi="Courier New" w:hint="default"/>
      </w:rPr>
    </w:lvl>
    <w:lvl w:ilvl="2" w:tplc="407C4A0A">
      <w:start w:val="1"/>
      <w:numFmt w:val="bullet"/>
      <w:lvlText w:val=""/>
      <w:lvlJc w:val="left"/>
      <w:pPr>
        <w:ind w:left="2160" w:hanging="360"/>
      </w:pPr>
      <w:rPr>
        <w:rFonts w:ascii="Wingdings" w:hAnsi="Wingdings" w:hint="default"/>
      </w:rPr>
    </w:lvl>
    <w:lvl w:ilvl="3" w:tplc="F7AE695C">
      <w:start w:val="1"/>
      <w:numFmt w:val="bullet"/>
      <w:lvlText w:val=""/>
      <w:lvlJc w:val="left"/>
      <w:pPr>
        <w:ind w:left="2880" w:hanging="360"/>
      </w:pPr>
      <w:rPr>
        <w:rFonts w:ascii="Symbol" w:hAnsi="Symbol" w:hint="default"/>
      </w:rPr>
    </w:lvl>
    <w:lvl w:ilvl="4" w:tplc="55B8C562">
      <w:start w:val="1"/>
      <w:numFmt w:val="bullet"/>
      <w:lvlText w:val="o"/>
      <w:lvlJc w:val="left"/>
      <w:pPr>
        <w:ind w:left="3600" w:hanging="360"/>
      </w:pPr>
      <w:rPr>
        <w:rFonts w:ascii="Courier New" w:hAnsi="Courier New" w:hint="default"/>
      </w:rPr>
    </w:lvl>
    <w:lvl w:ilvl="5" w:tplc="E2568956">
      <w:start w:val="1"/>
      <w:numFmt w:val="bullet"/>
      <w:lvlText w:val=""/>
      <w:lvlJc w:val="left"/>
      <w:pPr>
        <w:ind w:left="4320" w:hanging="360"/>
      </w:pPr>
      <w:rPr>
        <w:rFonts w:ascii="Wingdings" w:hAnsi="Wingdings" w:hint="default"/>
      </w:rPr>
    </w:lvl>
    <w:lvl w:ilvl="6" w:tplc="490CB230">
      <w:start w:val="1"/>
      <w:numFmt w:val="bullet"/>
      <w:lvlText w:val=""/>
      <w:lvlJc w:val="left"/>
      <w:pPr>
        <w:ind w:left="5040" w:hanging="360"/>
      </w:pPr>
      <w:rPr>
        <w:rFonts w:ascii="Symbol" w:hAnsi="Symbol" w:hint="default"/>
      </w:rPr>
    </w:lvl>
    <w:lvl w:ilvl="7" w:tplc="8532387C">
      <w:start w:val="1"/>
      <w:numFmt w:val="bullet"/>
      <w:lvlText w:val="o"/>
      <w:lvlJc w:val="left"/>
      <w:pPr>
        <w:ind w:left="5760" w:hanging="360"/>
      </w:pPr>
      <w:rPr>
        <w:rFonts w:ascii="Courier New" w:hAnsi="Courier New" w:hint="default"/>
      </w:rPr>
    </w:lvl>
    <w:lvl w:ilvl="8" w:tplc="75B06432">
      <w:start w:val="1"/>
      <w:numFmt w:val="bullet"/>
      <w:lvlText w:val=""/>
      <w:lvlJc w:val="left"/>
      <w:pPr>
        <w:ind w:left="6480" w:hanging="360"/>
      </w:pPr>
      <w:rPr>
        <w:rFonts w:ascii="Wingdings" w:hAnsi="Wingdings" w:hint="default"/>
      </w:rPr>
    </w:lvl>
  </w:abstractNum>
  <w:num w:numId="1" w16cid:durableId="1262831833">
    <w:abstractNumId w:val="10"/>
  </w:num>
  <w:num w:numId="2" w16cid:durableId="74519256">
    <w:abstractNumId w:val="3"/>
  </w:num>
  <w:num w:numId="3" w16cid:durableId="651062659">
    <w:abstractNumId w:val="4"/>
  </w:num>
  <w:num w:numId="4" w16cid:durableId="1472746199">
    <w:abstractNumId w:val="12"/>
  </w:num>
  <w:num w:numId="5" w16cid:durableId="206141353">
    <w:abstractNumId w:val="9"/>
  </w:num>
  <w:num w:numId="6" w16cid:durableId="638221295">
    <w:abstractNumId w:val="5"/>
  </w:num>
  <w:num w:numId="7" w16cid:durableId="2052924289">
    <w:abstractNumId w:val="2"/>
  </w:num>
  <w:num w:numId="8" w16cid:durableId="605774163">
    <w:abstractNumId w:val="6"/>
  </w:num>
  <w:num w:numId="9" w16cid:durableId="262345378">
    <w:abstractNumId w:val="11"/>
  </w:num>
  <w:num w:numId="10" w16cid:durableId="718751048">
    <w:abstractNumId w:val="7"/>
  </w:num>
  <w:num w:numId="11" w16cid:durableId="1966308558">
    <w:abstractNumId w:val="1"/>
  </w:num>
  <w:num w:numId="12" w16cid:durableId="1114132886">
    <w:abstractNumId w:val="8"/>
  </w:num>
  <w:num w:numId="13" w16cid:durableId="351416872">
    <w:abstractNumId w:val="13"/>
  </w:num>
  <w:num w:numId="14" w16cid:durableId="1499152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17341F"/>
    <w:rsid w:val="000279E1"/>
    <w:rsid w:val="000651A3"/>
    <w:rsid w:val="00156105"/>
    <w:rsid w:val="00247695"/>
    <w:rsid w:val="002D1F42"/>
    <w:rsid w:val="0031623B"/>
    <w:rsid w:val="0032042C"/>
    <w:rsid w:val="003232A2"/>
    <w:rsid w:val="003B17F7"/>
    <w:rsid w:val="003F7BC4"/>
    <w:rsid w:val="00456001"/>
    <w:rsid w:val="00471551"/>
    <w:rsid w:val="004B3AA7"/>
    <w:rsid w:val="00517434"/>
    <w:rsid w:val="00557A11"/>
    <w:rsid w:val="00567B9F"/>
    <w:rsid w:val="0056E42F"/>
    <w:rsid w:val="005A747A"/>
    <w:rsid w:val="005B3824"/>
    <w:rsid w:val="006C1A51"/>
    <w:rsid w:val="006D19DB"/>
    <w:rsid w:val="006F3920"/>
    <w:rsid w:val="007E1AA1"/>
    <w:rsid w:val="007F2048"/>
    <w:rsid w:val="00932214"/>
    <w:rsid w:val="009E5038"/>
    <w:rsid w:val="00A0570E"/>
    <w:rsid w:val="00A52CC2"/>
    <w:rsid w:val="00A915C3"/>
    <w:rsid w:val="00AC439A"/>
    <w:rsid w:val="00B87119"/>
    <w:rsid w:val="00B94E61"/>
    <w:rsid w:val="00BF0593"/>
    <w:rsid w:val="00C20082"/>
    <w:rsid w:val="00CE0C88"/>
    <w:rsid w:val="00D11FCF"/>
    <w:rsid w:val="00DA4B43"/>
    <w:rsid w:val="00DB253E"/>
    <w:rsid w:val="00DB646D"/>
    <w:rsid w:val="00E70B81"/>
    <w:rsid w:val="00EA7E2A"/>
    <w:rsid w:val="00ED2291"/>
    <w:rsid w:val="00EF53F6"/>
    <w:rsid w:val="00F23676"/>
    <w:rsid w:val="00FA2CC4"/>
    <w:rsid w:val="00FA4217"/>
    <w:rsid w:val="012672EE"/>
    <w:rsid w:val="0153266E"/>
    <w:rsid w:val="01A6E591"/>
    <w:rsid w:val="01E6F418"/>
    <w:rsid w:val="0240FE17"/>
    <w:rsid w:val="024B62F7"/>
    <w:rsid w:val="02EA4CF0"/>
    <w:rsid w:val="0378988D"/>
    <w:rsid w:val="04856F2B"/>
    <w:rsid w:val="04B51AEA"/>
    <w:rsid w:val="053657A8"/>
    <w:rsid w:val="05E6AA3C"/>
    <w:rsid w:val="06D30492"/>
    <w:rsid w:val="0717341F"/>
    <w:rsid w:val="0751A6D2"/>
    <w:rsid w:val="076D651C"/>
    <w:rsid w:val="07733B2C"/>
    <w:rsid w:val="0779E5A0"/>
    <w:rsid w:val="078BCAE1"/>
    <w:rsid w:val="08807FAA"/>
    <w:rsid w:val="08B936A3"/>
    <w:rsid w:val="08BEC7E7"/>
    <w:rsid w:val="08FFE456"/>
    <w:rsid w:val="091DC6C0"/>
    <w:rsid w:val="09AE69F7"/>
    <w:rsid w:val="09F2DADE"/>
    <w:rsid w:val="09FB7020"/>
    <w:rsid w:val="0A3FBB74"/>
    <w:rsid w:val="0AA505DE"/>
    <w:rsid w:val="0B45512C"/>
    <w:rsid w:val="0B4E3882"/>
    <w:rsid w:val="0B5428A5"/>
    <w:rsid w:val="0B5D57E6"/>
    <w:rsid w:val="0B6136BA"/>
    <w:rsid w:val="0BCDA39A"/>
    <w:rsid w:val="0C9EE460"/>
    <w:rsid w:val="0D688329"/>
    <w:rsid w:val="0D8FA001"/>
    <w:rsid w:val="0DA49268"/>
    <w:rsid w:val="0DDCA6A0"/>
    <w:rsid w:val="0E141788"/>
    <w:rsid w:val="0E4507CD"/>
    <w:rsid w:val="0E4F8A21"/>
    <w:rsid w:val="0ECA2235"/>
    <w:rsid w:val="0EF3DAD4"/>
    <w:rsid w:val="0EF99456"/>
    <w:rsid w:val="0F089B9C"/>
    <w:rsid w:val="0F276EA5"/>
    <w:rsid w:val="0F5F4EA4"/>
    <w:rsid w:val="0FC341E7"/>
    <w:rsid w:val="0FE6793A"/>
    <w:rsid w:val="10B07806"/>
    <w:rsid w:val="10C33F06"/>
    <w:rsid w:val="10FB1F05"/>
    <w:rsid w:val="11AC60D9"/>
    <w:rsid w:val="11EEAA86"/>
    <w:rsid w:val="12C7DA93"/>
    <w:rsid w:val="1378FB34"/>
    <w:rsid w:val="13C751EA"/>
    <w:rsid w:val="14301647"/>
    <w:rsid w:val="14571ED1"/>
    <w:rsid w:val="145C5018"/>
    <w:rsid w:val="14C22E8B"/>
    <w:rsid w:val="14FF850F"/>
    <w:rsid w:val="1541A488"/>
    <w:rsid w:val="15A7E5A1"/>
    <w:rsid w:val="15FBC8F7"/>
    <w:rsid w:val="170A96FA"/>
    <w:rsid w:val="1739874C"/>
    <w:rsid w:val="178388E6"/>
    <w:rsid w:val="18A1C319"/>
    <w:rsid w:val="18C0649F"/>
    <w:rsid w:val="18FB2639"/>
    <w:rsid w:val="191F7CE4"/>
    <w:rsid w:val="19E0F793"/>
    <w:rsid w:val="1A6A214C"/>
    <w:rsid w:val="1ACD24A0"/>
    <w:rsid w:val="1AFEB734"/>
    <w:rsid w:val="1B3BDAA6"/>
    <w:rsid w:val="1C22FBD3"/>
    <w:rsid w:val="1C8D357D"/>
    <w:rsid w:val="1CB75781"/>
    <w:rsid w:val="1CDE36CC"/>
    <w:rsid w:val="1F8B64B8"/>
    <w:rsid w:val="1FEF65D1"/>
    <w:rsid w:val="2001DBAE"/>
    <w:rsid w:val="21193055"/>
    <w:rsid w:val="216D11D7"/>
    <w:rsid w:val="21A441E8"/>
    <w:rsid w:val="220505C2"/>
    <w:rsid w:val="222064AC"/>
    <w:rsid w:val="2268A1E3"/>
    <w:rsid w:val="22FD0742"/>
    <w:rsid w:val="233543DE"/>
    <w:rsid w:val="23567472"/>
    <w:rsid w:val="244FBABE"/>
    <w:rsid w:val="253B2581"/>
    <w:rsid w:val="25B5A08E"/>
    <w:rsid w:val="25BDA03B"/>
    <w:rsid w:val="2638B78F"/>
    <w:rsid w:val="271C0CE8"/>
    <w:rsid w:val="27A2086D"/>
    <w:rsid w:val="2841AF6C"/>
    <w:rsid w:val="28744746"/>
    <w:rsid w:val="290A03C7"/>
    <w:rsid w:val="2999B592"/>
    <w:rsid w:val="29C9C453"/>
    <w:rsid w:val="2A8845B1"/>
    <w:rsid w:val="2B7A1B01"/>
    <w:rsid w:val="2BD82206"/>
    <w:rsid w:val="2C162540"/>
    <w:rsid w:val="2C30C166"/>
    <w:rsid w:val="2C3DC62F"/>
    <w:rsid w:val="2CC55BAF"/>
    <w:rsid w:val="2E127854"/>
    <w:rsid w:val="2E15EE3F"/>
    <w:rsid w:val="2E5A1E40"/>
    <w:rsid w:val="2F02966A"/>
    <w:rsid w:val="2F3F89B3"/>
    <w:rsid w:val="2F4AB436"/>
    <w:rsid w:val="2FB1F34A"/>
    <w:rsid w:val="2FEBCA3B"/>
    <w:rsid w:val="3032C5AE"/>
    <w:rsid w:val="32D7E910"/>
    <w:rsid w:val="332307A3"/>
    <w:rsid w:val="332F422E"/>
    <w:rsid w:val="3353B744"/>
    <w:rsid w:val="33C8C48B"/>
    <w:rsid w:val="34906D6B"/>
    <w:rsid w:val="3584B792"/>
    <w:rsid w:val="3591E86E"/>
    <w:rsid w:val="35C6C0FB"/>
    <w:rsid w:val="35CCEFB7"/>
    <w:rsid w:val="35CE8026"/>
    <w:rsid w:val="36223254"/>
    <w:rsid w:val="36BE076B"/>
    <w:rsid w:val="36CF6942"/>
    <w:rsid w:val="3725D835"/>
    <w:rsid w:val="389BEA97"/>
    <w:rsid w:val="38B389AF"/>
    <w:rsid w:val="3911A7D3"/>
    <w:rsid w:val="39C47682"/>
    <w:rsid w:val="3A0102F7"/>
    <w:rsid w:val="3A655991"/>
    <w:rsid w:val="3AE0B1D4"/>
    <w:rsid w:val="3B134358"/>
    <w:rsid w:val="3C4949BD"/>
    <w:rsid w:val="3C6FCAB2"/>
    <w:rsid w:val="3C920A88"/>
    <w:rsid w:val="3CB97E3C"/>
    <w:rsid w:val="3E3A58F9"/>
    <w:rsid w:val="3EB0A4D3"/>
    <w:rsid w:val="3F73F413"/>
    <w:rsid w:val="3FF2ED96"/>
    <w:rsid w:val="404C7534"/>
    <w:rsid w:val="40645376"/>
    <w:rsid w:val="4125A4BF"/>
    <w:rsid w:val="41C84C71"/>
    <w:rsid w:val="41E699BA"/>
    <w:rsid w:val="4209FC8D"/>
    <w:rsid w:val="420B2DF0"/>
    <w:rsid w:val="42393ADC"/>
    <w:rsid w:val="427B2B18"/>
    <w:rsid w:val="428B5FDF"/>
    <w:rsid w:val="42D5AC9A"/>
    <w:rsid w:val="43355748"/>
    <w:rsid w:val="43A5CCEE"/>
    <w:rsid w:val="43D50B3D"/>
    <w:rsid w:val="43D80224"/>
    <w:rsid w:val="43F1EA71"/>
    <w:rsid w:val="43F4765E"/>
    <w:rsid w:val="4417F350"/>
    <w:rsid w:val="4490CF35"/>
    <w:rsid w:val="449A2B77"/>
    <w:rsid w:val="4515733B"/>
    <w:rsid w:val="45792A82"/>
    <w:rsid w:val="45A4947C"/>
    <w:rsid w:val="45FFC8C2"/>
    <w:rsid w:val="4633A90F"/>
    <w:rsid w:val="465D17B9"/>
    <w:rsid w:val="46B1ADEB"/>
    <w:rsid w:val="46CAB0F9"/>
    <w:rsid w:val="47EA73BA"/>
    <w:rsid w:val="47FBBAA4"/>
    <w:rsid w:val="483E81C0"/>
    <w:rsid w:val="484A6850"/>
    <w:rsid w:val="49FAECFE"/>
    <w:rsid w:val="4A3532CB"/>
    <w:rsid w:val="4ACD9559"/>
    <w:rsid w:val="4B080729"/>
    <w:rsid w:val="4B5BAF7E"/>
    <w:rsid w:val="4BE078B7"/>
    <w:rsid w:val="4C0D11F8"/>
    <w:rsid w:val="4C62DF49"/>
    <w:rsid w:val="4CE9D33A"/>
    <w:rsid w:val="4D844EFC"/>
    <w:rsid w:val="4DB202D5"/>
    <w:rsid w:val="4E2E5843"/>
    <w:rsid w:val="4E479D63"/>
    <w:rsid w:val="4E606531"/>
    <w:rsid w:val="4E7FE282"/>
    <w:rsid w:val="4E80FFBC"/>
    <w:rsid w:val="4F06CCBC"/>
    <w:rsid w:val="4F37B52D"/>
    <w:rsid w:val="503F50A9"/>
    <w:rsid w:val="50798C35"/>
    <w:rsid w:val="50AC67FC"/>
    <w:rsid w:val="51A040DA"/>
    <w:rsid w:val="51E52DED"/>
    <w:rsid w:val="51ED026B"/>
    <w:rsid w:val="5212BA5F"/>
    <w:rsid w:val="52229D99"/>
    <w:rsid w:val="525F860B"/>
    <w:rsid w:val="53331D19"/>
    <w:rsid w:val="5335E7F6"/>
    <w:rsid w:val="53FC82F7"/>
    <w:rsid w:val="542A4D27"/>
    <w:rsid w:val="545F3A30"/>
    <w:rsid w:val="5474D456"/>
    <w:rsid w:val="54ACA140"/>
    <w:rsid w:val="54EBA90E"/>
    <w:rsid w:val="55522851"/>
    <w:rsid w:val="55695286"/>
    <w:rsid w:val="55F047A0"/>
    <w:rsid w:val="5610A4B7"/>
    <w:rsid w:val="56D9C808"/>
    <w:rsid w:val="56F3C1AD"/>
    <w:rsid w:val="57104425"/>
    <w:rsid w:val="57286E71"/>
    <w:rsid w:val="576C1F28"/>
    <w:rsid w:val="58592D4F"/>
    <w:rsid w:val="5945F51C"/>
    <w:rsid w:val="59764AB0"/>
    <w:rsid w:val="5B719B17"/>
    <w:rsid w:val="5B8D519E"/>
    <w:rsid w:val="5CBDF0C1"/>
    <w:rsid w:val="5CF301DB"/>
    <w:rsid w:val="5CF7F500"/>
    <w:rsid w:val="5E779F63"/>
    <w:rsid w:val="5E8B26F2"/>
    <w:rsid w:val="5F097442"/>
    <w:rsid w:val="5F144A9D"/>
    <w:rsid w:val="5F6977CD"/>
    <w:rsid w:val="600A930A"/>
    <w:rsid w:val="60306838"/>
    <w:rsid w:val="6060C2C1"/>
    <w:rsid w:val="6060EDD3"/>
    <w:rsid w:val="607DCA48"/>
    <w:rsid w:val="60A95C4D"/>
    <w:rsid w:val="6170DE76"/>
    <w:rsid w:val="61E9B639"/>
    <w:rsid w:val="6233DC67"/>
    <w:rsid w:val="62881414"/>
    <w:rsid w:val="63994867"/>
    <w:rsid w:val="63B86202"/>
    <w:rsid w:val="6471BCAE"/>
    <w:rsid w:val="651B0B87"/>
    <w:rsid w:val="65632A2A"/>
    <w:rsid w:val="65740F8E"/>
    <w:rsid w:val="6585946E"/>
    <w:rsid w:val="65B97FC3"/>
    <w:rsid w:val="660D8D0F"/>
    <w:rsid w:val="67A2B155"/>
    <w:rsid w:val="67A95D70"/>
    <w:rsid w:val="67BDE011"/>
    <w:rsid w:val="67CA8668"/>
    <w:rsid w:val="6833C00D"/>
    <w:rsid w:val="689AD7F5"/>
    <w:rsid w:val="69533E55"/>
    <w:rsid w:val="69575185"/>
    <w:rsid w:val="695B3B79"/>
    <w:rsid w:val="69E745F3"/>
    <w:rsid w:val="69F0055F"/>
    <w:rsid w:val="6A900CB5"/>
    <w:rsid w:val="6AAA8858"/>
    <w:rsid w:val="6ACE3A1C"/>
    <w:rsid w:val="6B1E4107"/>
    <w:rsid w:val="6B690F96"/>
    <w:rsid w:val="6BEBC390"/>
    <w:rsid w:val="6C7B6562"/>
    <w:rsid w:val="6C8BC8D6"/>
    <w:rsid w:val="6CA4E14D"/>
    <w:rsid w:val="6D2EE251"/>
    <w:rsid w:val="6E189EF4"/>
    <w:rsid w:val="6E43F5A3"/>
    <w:rsid w:val="6EDAE3A7"/>
    <w:rsid w:val="6EF89959"/>
    <w:rsid w:val="70B09E5E"/>
    <w:rsid w:val="7141E847"/>
    <w:rsid w:val="719C906E"/>
    <w:rsid w:val="71C5E1D1"/>
    <w:rsid w:val="7220F038"/>
    <w:rsid w:val="72995653"/>
    <w:rsid w:val="72FB46E1"/>
    <w:rsid w:val="730D390F"/>
    <w:rsid w:val="734505F9"/>
    <w:rsid w:val="7361EDDB"/>
    <w:rsid w:val="73EA167B"/>
    <w:rsid w:val="74882D96"/>
    <w:rsid w:val="74AF1C7E"/>
    <w:rsid w:val="74F9BED7"/>
    <w:rsid w:val="753C7A77"/>
    <w:rsid w:val="769756D3"/>
    <w:rsid w:val="7736AF21"/>
    <w:rsid w:val="77F5870C"/>
    <w:rsid w:val="77FDFEDF"/>
    <w:rsid w:val="7818771C"/>
    <w:rsid w:val="78634202"/>
    <w:rsid w:val="78CC3679"/>
    <w:rsid w:val="78D27F82"/>
    <w:rsid w:val="78F84F2C"/>
    <w:rsid w:val="79044C89"/>
    <w:rsid w:val="79422F81"/>
    <w:rsid w:val="79B4477D"/>
    <w:rsid w:val="7A21F47E"/>
    <w:rsid w:val="7B01D859"/>
    <w:rsid w:val="7B1076A5"/>
    <w:rsid w:val="7C10D1FB"/>
    <w:rsid w:val="7C529C9D"/>
    <w:rsid w:val="7CB1DFB7"/>
    <w:rsid w:val="7D5002E5"/>
    <w:rsid w:val="7D595F13"/>
    <w:rsid w:val="7DF8D5C5"/>
    <w:rsid w:val="7E3CD667"/>
    <w:rsid w:val="7E936C87"/>
    <w:rsid w:val="7EB625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7341F"/>
  <w15:chartTrackingRefBased/>
  <w15:docId w15:val="{47BA4969-5560-4B2C-9F15-158DF44C7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F42"/>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
    <w:name w:val="Body Copy"/>
    <w:basedOn w:val="Normal"/>
    <w:uiPriority w:val="1"/>
    <w:qFormat/>
    <w:rsid w:val="2E127854"/>
    <w:pPr>
      <w:spacing w:after="0"/>
    </w:pPr>
    <w:rPr>
      <w:rFonts w:ascii="Calibri" w:eastAsia="Calibri" w:hAnsi="Calibri" w:cs="Times New Roman"/>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ED229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ED2291"/>
  </w:style>
  <w:style w:type="character" w:customStyle="1" w:styleId="eop">
    <w:name w:val="eop"/>
    <w:basedOn w:val="DefaultParagraphFont"/>
    <w:rsid w:val="00ED2291"/>
  </w:style>
  <w:style w:type="paragraph" w:styleId="ListParagraph">
    <w:name w:val="List Paragraph"/>
    <w:basedOn w:val="Normal"/>
    <w:uiPriority w:val="34"/>
    <w:qFormat/>
    <w:pPr>
      <w:ind w:left="720"/>
      <w:contextualSpacing/>
    </w:pPr>
  </w:style>
  <w:style w:type="paragraph" w:styleId="Header">
    <w:name w:val="header"/>
    <w:basedOn w:val="Normal"/>
    <w:uiPriority w:val="99"/>
    <w:unhideWhenUsed/>
    <w:rsid w:val="607DCA48"/>
    <w:pPr>
      <w:tabs>
        <w:tab w:val="center" w:pos="4680"/>
        <w:tab w:val="right" w:pos="9360"/>
      </w:tabs>
      <w:spacing w:after="0" w:line="240" w:lineRule="auto"/>
    </w:pPr>
  </w:style>
  <w:style w:type="paragraph" w:styleId="Footer">
    <w:name w:val="footer"/>
    <w:basedOn w:val="Normal"/>
    <w:uiPriority w:val="99"/>
    <w:unhideWhenUsed/>
    <w:rsid w:val="607DCA48"/>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092281">
      <w:bodyDiv w:val="1"/>
      <w:marLeft w:val="0"/>
      <w:marRight w:val="0"/>
      <w:marTop w:val="0"/>
      <w:marBottom w:val="0"/>
      <w:divBdr>
        <w:top w:val="none" w:sz="0" w:space="0" w:color="auto"/>
        <w:left w:val="none" w:sz="0" w:space="0" w:color="auto"/>
        <w:bottom w:val="none" w:sz="0" w:space="0" w:color="auto"/>
        <w:right w:val="none" w:sz="0" w:space="0" w:color="auto"/>
      </w:divBdr>
      <w:divsChild>
        <w:div w:id="153692305">
          <w:marLeft w:val="0"/>
          <w:marRight w:val="0"/>
          <w:marTop w:val="0"/>
          <w:marBottom w:val="0"/>
          <w:divBdr>
            <w:top w:val="none" w:sz="0" w:space="0" w:color="auto"/>
            <w:left w:val="none" w:sz="0" w:space="0" w:color="auto"/>
            <w:bottom w:val="none" w:sz="0" w:space="0" w:color="auto"/>
            <w:right w:val="none" w:sz="0" w:space="0" w:color="auto"/>
          </w:divBdr>
          <w:divsChild>
            <w:div w:id="1505971389">
              <w:marLeft w:val="0"/>
              <w:marRight w:val="0"/>
              <w:marTop w:val="0"/>
              <w:marBottom w:val="0"/>
              <w:divBdr>
                <w:top w:val="none" w:sz="0" w:space="0" w:color="auto"/>
                <w:left w:val="none" w:sz="0" w:space="0" w:color="auto"/>
                <w:bottom w:val="none" w:sz="0" w:space="0" w:color="auto"/>
                <w:right w:val="none" w:sz="0" w:space="0" w:color="auto"/>
              </w:divBdr>
            </w:div>
          </w:divsChild>
        </w:div>
        <w:div w:id="255330910">
          <w:marLeft w:val="0"/>
          <w:marRight w:val="0"/>
          <w:marTop w:val="0"/>
          <w:marBottom w:val="0"/>
          <w:divBdr>
            <w:top w:val="none" w:sz="0" w:space="0" w:color="auto"/>
            <w:left w:val="none" w:sz="0" w:space="0" w:color="auto"/>
            <w:bottom w:val="none" w:sz="0" w:space="0" w:color="auto"/>
            <w:right w:val="none" w:sz="0" w:space="0" w:color="auto"/>
          </w:divBdr>
          <w:divsChild>
            <w:div w:id="423259367">
              <w:marLeft w:val="0"/>
              <w:marRight w:val="0"/>
              <w:marTop w:val="0"/>
              <w:marBottom w:val="0"/>
              <w:divBdr>
                <w:top w:val="none" w:sz="0" w:space="0" w:color="auto"/>
                <w:left w:val="none" w:sz="0" w:space="0" w:color="auto"/>
                <w:bottom w:val="none" w:sz="0" w:space="0" w:color="auto"/>
                <w:right w:val="none" w:sz="0" w:space="0" w:color="auto"/>
              </w:divBdr>
            </w:div>
          </w:divsChild>
        </w:div>
        <w:div w:id="1055392035">
          <w:marLeft w:val="0"/>
          <w:marRight w:val="0"/>
          <w:marTop w:val="0"/>
          <w:marBottom w:val="0"/>
          <w:divBdr>
            <w:top w:val="none" w:sz="0" w:space="0" w:color="auto"/>
            <w:left w:val="none" w:sz="0" w:space="0" w:color="auto"/>
            <w:bottom w:val="none" w:sz="0" w:space="0" w:color="auto"/>
            <w:right w:val="none" w:sz="0" w:space="0" w:color="auto"/>
          </w:divBdr>
          <w:divsChild>
            <w:div w:id="1411926863">
              <w:marLeft w:val="0"/>
              <w:marRight w:val="0"/>
              <w:marTop w:val="0"/>
              <w:marBottom w:val="0"/>
              <w:divBdr>
                <w:top w:val="none" w:sz="0" w:space="0" w:color="auto"/>
                <w:left w:val="none" w:sz="0" w:space="0" w:color="auto"/>
                <w:bottom w:val="none" w:sz="0" w:space="0" w:color="auto"/>
                <w:right w:val="none" w:sz="0" w:space="0" w:color="auto"/>
              </w:divBdr>
            </w:div>
          </w:divsChild>
        </w:div>
        <w:div w:id="1080296594">
          <w:marLeft w:val="0"/>
          <w:marRight w:val="0"/>
          <w:marTop w:val="0"/>
          <w:marBottom w:val="0"/>
          <w:divBdr>
            <w:top w:val="none" w:sz="0" w:space="0" w:color="auto"/>
            <w:left w:val="none" w:sz="0" w:space="0" w:color="auto"/>
            <w:bottom w:val="none" w:sz="0" w:space="0" w:color="auto"/>
            <w:right w:val="none" w:sz="0" w:space="0" w:color="auto"/>
          </w:divBdr>
          <w:divsChild>
            <w:div w:id="1095591885">
              <w:marLeft w:val="0"/>
              <w:marRight w:val="0"/>
              <w:marTop w:val="0"/>
              <w:marBottom w:val="0"/>
              <w:divBdr>
                <w:top w:val="none" w:sz="0" w:space="0" w:color="auto"/>
                <w:left w:val="none" w:sz="0" w:space="0" w:color="auto"/>
                <w:bottom w:val="none" w:sz="0" w:space="0" w:color="auto"/>
                <w:right w:val="none" w:sz="0" w:space="0" w:color="auto"/>
              </w:divBdr>
            </w:div>
          </w:divsChild>
        </w:div>
        <w:div w:id="1528173885">
          <w:marLeft w:val="0"/>
          <w:marRight w:val="0"/>
          <w:marTop w:val="0"/>
          <w:marBottom w:val="0"/>
          <w:divBdr>
            <w:top w:val="none" w:sz="0" w:space="0" w:color="auto"/>
            <w:left w:val="none" w:sz="0" w:space="0" w:color="auto"/>
            <w:bottom w:val="none" w:sz="0" w:space="0" w:color="auto"/>
            <w:right w:val="none" w:sz="0" w:space="0" w:color="auto"/>
          </w:divBdr>
          <w:divsChild>
            <w:div w:id="1182282818">
              <w:marLeft w:val="0"/>
              <w:marRight w:val="0"/>
              <w:marTop w:val="0"/>
              <w:marBottom w:val="0"/>
              <w:divBdr>
                <w:top w:val="none" w:sz="0" w:space="0" w:color="auto"/>
                <w:left w:val="none" w:sz="0" w:space="0" w:color="auto"/>
                <w:bottom w:val="none" w:sz="0" w:space="0" w:color="auto"/>
                <w:right w:val="none" w:sz="0" w:space="0" w:color="auto"/>
              </w:divBdr>
            </w:div>
          </w:divsChild>
        </w:div>
        <w:div w:id="1871871757">
          <w:marLeft w:val="0"/>
          <w:marRight w:val="0"/>
          <w:marTop w:val="0"/>
          <w:marBottom w:val="0"/>
          <w:divBdr>
            <w:top w:val="none" w:sz="0" w:space="0" w:color="auto"/>
            <w:left w:val="none" w:sz="0" w:space="0" w:color="auto"/>
            <w:bottom w:val="none" w:sz="0" w:space="0" w:color="auto"/>
            <w:right w:val="none" w:sz="0" w:space="0" w:color="auto"/>
          </w:divBdr>
          <w:divsChild>
            <w:div w:id="1834756952">
              <w:marLeft w:val="0"/>
              <w:marRight w:val="0"/>
              <w:marTop w:val="0"/>
              <w:marBottom w:val="0"/>
              <w:divBdr>
                <w:top w:val="none" w:sz="0" w:space="0" w:color="auto"/>
                <w:left w:val="none" w:sz="0" w:space="0" w:color="auto"/>
                <w:bottom w:val="none" w:sz="0" w:space="0" w:color="auto"/>
                <w:right w:val="none" w:sz="0" w:space="0" w:color="auto"/>
              </w:divBdr>
            </w:div>
          </w:divsChild>
        </w:div>
        <w:div w:id="1885018491">
          <w:marLeft w:val="0"/>
          <w:marRight w:val="0"/>
          <w:marTop w:val="0"/>
          <w:marBottom w:val="0"/>
          <w:divBdr>
            <w:top w:val="none" w:sz="0" w:space="0" w:color="auto"/>
            <w:left w:val="none" w:sz="0" w:space="0" w:color="auto"/>
            <w:bottom w:val="none" w:sz="0" w:space="0" w:color="auto"/>
            <w:right w:val="none" w:sz="0" w:space="0" w:color="auto"/>
          </w:divBdr>
          <w:divsChild>
            <w:div w:id="147436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172796">
      <w:bodyDiv w:val="1"/>
      <w:marLeft w:val="0"/>
      <w:marRight w:val="0"/>
      <w:marTop w:val="0"/>
      <w:marBottom w:val="0"/>
      <w:divBdr>
        <w:top w:val="none" w:sz="0" w:space="0" w:color="auto"/>
        <w:left w:val="none" w:sz="0" w:space="0" w:color="auto"/>
        <w:bottom w:val="none" w:sz="0" w:space="0" w:color="auto"/>
        <w:right w:val="none" w:sz="0" w:space="0" w:color="auto"/>
      </w:divBdr>
      <w:divsChild>
        <w:div w:id="1318073882">
          <w:marLeft w:val="0"/>
          <w:marRight w:val="0"/>
          <w:marTop w:val="0"/>
          <w:marBottom w:val="0"/>
          <w:divBdr>
            <w:top w:val="none" w:sz="0" w:space="0" w:color="auto"/>
            <w:left w:val="none" w:sz="0" w:space="0" w:color="auto"/>
            <w:bottom w:val="none" w:sz="0" w:space="0" w:color="auto"/>
            <w:right w:val="none" w:sz="0" w:space="0" w:color="auto"/>
          </w:divBdr>
          <w:divsChild>
            <w:div w:id="91442864">
              <w:marLeft w:val="0"/>
              <w:marRight w:val="0"/>
              <w:marTop w:val="0"/>
              <w:marBottom w:val="0"/>
              <w:divBdr>
                <w:top w:val="none" w:sz="0" w:space="0" w:color="auto"/>
                <w:left w:val="none" w:sz="0" w:space="0" w:color="auto"/>
                <w:bottom w:val="none" w:sz="0" w:space="0" w:color="auto"/>
                <w:right w:val="none" w:sz="0" w:space="0" w:color="auto"/>
              </w:divBdr>
            </w:div>
          </w:divsChild>
        </w:div>
        <w:div w:id="1909265619">
          <w:marLeft w:val="0"/>
          <w:marRight w:val="0"/>
          <w:marTop w:val="0"/>
          <w:marBottom w:val="0"/>
          <w:divBdr>
            <w:top w:val="none" w:sz="0" w:space="0" w:color="auto"/>
            <w:left w:val="none" w:sz="0" w:space="0" w:color="auto"/>
            <w:bottom w:val="none" w:sz="0" w:space="0" w:color="auto"/>
            <w:right w:val="none" w:sz="0" w:space="0" w:color="auto"/>
          </w:divBdr>
          <w:divsChild>
            <w:div w:id="278801252">
              <w:marLeft w:val="0"/>
              <w:marRight w:val="0"/>
              <w:marTop w:val="0"/>
              <w:marBottom w:val="0"/>
              <w:divBdr>
                <w:top w:val="none" w:sz="0" w:space="0" w:color="auto"/>
                <w:left w:val="none" w:sz="0" w:space="0" w:color="auto"/>
                <w:bottom w:val="none" w:sz="0" w:space="0" w:color="auto"/>
                <w:right w:val="none" w:sz="0" w:space="0" w:color="auto"/>
              </w:divBdr>
            </w:div>
            <w:div w:id="492140907">
              <w:marLeft w:val="0"/>
              <w:marRight w:val="0"/>
              <w:marTop w:val="0"/>
              <w:marBottom w:val="0"/>
              <w:divBdr>
                <w:top w:val="none" w:sz="0" w:space="0" w:color="auto"/>
                <w:left w:val="none" w:sz="0" w:space="0" w:color="auto"/>
                <w:bottom w:val="none" w:sz="0" w:space="0" w:color="auto"/>
                <w:right w:val="none" w:sz="0" w:space="0" w:color="auto"/>
              </w:divBdr>
            </w:div>
            <w:div w:id="719323945">
              <w:marLeft w:val="0"/>
              <w:marRight w:val="0"/>
              <w:marTop w:val="0"/>
              <w:marBottom w:val="0"/>
              <w:divBdr>
                <w:top w:val="none" w:sz="0" w:space="0" w:color="auto"/>
                <w:left w:val="none" w:sz="0" w:space="0" w:color="auto"/>
                <w:bottom w:val="none" w:sz="0" w:space="0" w:color="auto"/>
                <w:right w:val="none" w:sz="0" w:space="0" w:color="auto"/>
              </w:divBdr>
            </w:div>
            <w:div w:id="1221286794">
              <w:marLeft w:val="0"/>
              <w:marRight w:val="0"/>
              <w:marTop w:val="0"/>
              <w:marBottom w:val="0"/>
              <w:divBdr>
                <w:top w:val="none" w:sz="0" w:space="0" w:color="auto"/>
                <w:left w:val="none" w:sz="0" w:space="0" w:color="auto"/>
                <w:bottom w:val="none" w:sz="0" w:space="0" w:color="auto"/>
                <w:right w:val="none" w:sz="0" w:space="0" w:color="auto"/>
              </w:divBdr>
            </w:div>
            <w:div w:id="148323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008225">
      <w:bodyDiv w:val="1"/>
      <w:marLeft w:val="0"/>
      <w:marRight w:val="0"/>
      <w:marTop w:val="0"/>
      <w:marBottom w:val="0"/>
      <w:divBdr>
        <w:top w:val="none" w:sz="0" w:space="0" w:color="auto"/>
        <w:left w:val="none" w:sz="0" w:space="0" w:color="auto"/>
        <w:bottom w:val="none" w:sz="0" w:space="0" w:color="auto"/>
        <w:right w:val="none" w:sz="0" w:space="0" w:color="auto"/>
      </w:divBdr>
      <w:divsChild>
        <w:div w:id="930504909">
          <w:marLeft w:val="0"/>
          <w:marRight w:val="0"/>
          <w:marTop w:val="0"/>
          <w:marBottom w:val="0"/>
          <w:divBdr>
            <w:top w:val="none" w:sz="0" w:space="0" w:color="auto"/>
            <w:left w:val="none" w:sz="0" w:space="0" w:color="auto"/>
            <w:bottom w:val="none" w:sz="0" w:space="0" w:color="auto"/>
            <w:right w:val="none" w:sz="0" w:space="0" w:color="auto"/>
          </w:divBdr>
          <w:divsChild>
            <w:div w:id="1320890326">
              <w:marLeft w:val="0"/>
              <w:marRight w:val="0"/>
              <w:marTop w:val="0"/>
              <w:marBottom w:val="0"/>
              <w:divBdr>
                <w:top w:val="none" w:sz="0" w:space="0" w:color="auto"/>
                <w:left w:val="none" w:sz="0" w:space="0" w:color="auto"/>
                <w:bottom w:val="none" w:sz="0" w:space="0" w:color="auto"/>
                <w:right w:val="none" w:sz="0" w:space="0" w:color="auto"/>
              </w:divBdr>
            </w:div>
          </w:divsChild>
        </w:div>
        <w:div w:id="1529634675">
          <w:marLeft w:val="0"/>
          <w:marRight w:val="0"/>
          <w:marTop w:val="0"/>
          <w:marBottom w:val="0"/>
          <w:divBdr>
            <w:top w:val="none" w:sz="0" w:space="0" w:color="auto"/>
            <w:left w:val="none" w:sz="0" w:space="0" w:color="auto"/>
            <w:bottom w:val="none" w:sz="0" w:space="0" w:color="auto"/>
            <w:right w:val="none" w:sz="0" w:space="0" w:color="auto"/>
          </w:divBdr>
          <w:divsChild>
            <w:div w:id="604850430">
              <w:marLeft w:val="0"/>
              <w:marRight w:val="0"/>
              <w:marTop w:val="0"/>
              <w:marBottom w:val="0"/>
              <w:divBdr>
                <w:top w:val="none" w:sz="0" w:space="0" w:color="auto"/>
                <w:left w:val="none" w:sz="0" w:space="0" w:color="auto"/>
                <w:bottom w:val="none" w:sz="0" w:space="0" w:color="auto"/>
                <w:right w:val="none" w:sz="0" w:space="0" w:color="auto"/>
              </w:divBdr>
            </w:div>
          </w:divsChild>
        </w:div>
        <w:div w:id="1886404771">
          <w:marLeft w:val="0"/>
          <w:marRight w:val="0"/>
          <w:marTop w:val="0"/>
          <w:marBottom w:val="0"/>
          <w:divBdr>
            <w:top w:val="none" w:sz="0" w:space="0" w:color="auto"/>
            <w:left w:val="none" w:sz="0" w:space="0" w:color="auto"/>
            <w:bottom w:val="none" w:sz="0" w:space="0" w:color="auto"/>
            <w:right w:val="none" w:sz="0" w:space="0" w:color="auto"/>
          </w:divBdr>
          <w:divsChild>
            <w:div w:id="14361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13241">
      <w:bodyDiv w:val="1"/>
      <w:marLeft w:val="0"/>
      <w:marRight w:val="0"/>
      <w:marTop w:val="0"/>
      <w:marBottom w:val="0"/>
      <w:divBdr>
        <w:top w:val="none" w:sz="0" w:space="0" w:color="auto"/>
        <w:left w:val="none" w:sz="0" w:space="0" w:color="auto"/>
        <w:bottom w:val="none" w:sz="0" w:space="0" w:color="auto"/>
        <w:right w:val="none" w:sz="0" w:space="0" w:color="auto"/>
      </w:divBdr>
      <w:divsChild>
        <w:div w:id="174540135">
          <w:marLeft w:val="0"/>
          <w:marRight w:val="0"/>
          <w:marTop w:val="0"/>
          <w:marBottom w:val="0"/>
          <w:divBdr>
            <w:top w:val="none" w:sz="0" w:space="0" w:color="auto"/>
            <w:left w:val="none" w:sz="0" w:space="0" w:color="auto"/>
            <w:bottom w:val="none" w:sz="0" w:space="0" w:color="auto"/>
            <w:right w:val="none" w:sz="0" w:space="0" w:color="auto"/>
          </w:divBdr>
        </w:div>
        <w:div w:id="444927653">
          <w:marLeft w:val="0"/>
          <w:marRight w:val="0"/>
          <w:marTop w:val="0"/>
          <w:marBottom w:val="0"/>
          <w:divBdr>
            <w:top w:val="none" w:sz="0" w:space="0" w:color="auto"/>
            <w:left w:val="none" w:sz="0" w:space="0" w:color="auto"/>
            <w:bottom w:val="none" w:sz="0" w:space="0" w:color="auto"/>
            <w:right w:val="none" w:sz="0" w:space="0" w:color="auto"/>
          </w:divBdr>
        </w:div>
      </w:divsChild>
    </w:div>
    <w:div w:id="1753118633">
      <w:bodyDiv w:val="1"/>
      <w:marLeft w:val="0"/>
      <w:marRight w:val="0"/>
      <w:marTop w:val="0"/>
      <w:marBottom w:val="0"/>
      <w:divBdr>
        <w:top w:val="none" w:sz="0" w:space="0" w:color="auto"/>
        <w:left w:val="none" w:sz="0" w:space="0" w:color="auto"/>
        <w:bottom w:val="none" w:sz="0" w:space="0" w:color="auto"/>
        <w:right w:val="none" w:sz="0" w:space="0" w:color="auto"/>
      </w:divBdr>
      <w:divsChild>
        <w:div w:id="160892771">
          <w:marLeft w:val="0"/>
          <w:marRight w:val="0"/>
          <w:marTop w:val="0"/>
          <w:marBottom w:val="0"/>
          <w:divBdr>
            <w:top w:val="none" w:sz="0" w:space="0" w:color="auto"/>
            <w:left w:val="none" w:sz="0" w:space="0" w:color="auto"/>
            <w:bottom w:val="none" w:sz="0" w:space="0" w:color="auto"/>
            <w:right w:val="none" w:sz="0" w:space="0" w:color="auto"/>
          </w:divBdr>
        </w:div>
        <w:div w:id="1897233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a59f00-93b7-40c3-be49-c9eb8049f25a">
      <Terms xmlns="http://schemas.microsoft.com/office/infopath/2007/PartnerControls"/>
    </lcf76f155ced4ddcb4097134ff3c332f>
    <TaxCatchAll xmlns="6ba81308-022f-4f74-885c-ef603b2198f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65A7D28D9B9748B3F2C4619320181A" ma:contentTypeVersion="15" ma:contentTypeDescription="Create a new document." ma:contentTypeScope="" ma:versionID="3e80591c947b3c0a88c77ab3caeb7314">
  <xsd:schema xmlns:xsd="http://www.w3.org/2001/XMLSchema" xmlns:xs="http://www.w3.org/2001/XMLSchema" xmlns:p="http://schemas.microsoft.com/office/2006/metadata/properties" xmlns:ns2="27a59f00-93b7-40c3-be49-c9eb8049f25a" xmlns:ns3="6ba81308-022f-4f74-885c-ef603b2198f0" targetNamespace="http://schemas.microsoft.com/office/2006/metadata/properties" ma:root="true" ma:fieldsID="69a462aafbd18c187d2076823212b09e" ns2:_="" ns3:_="">
    <xsd:import namespace="27a59f00-93b7-40c3-be49-c9eb8049f25a"/>
    <xsd:import namespace="6ba81308-022f-4f74-885c-ef603b2198f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59f00-93b7-40c3-be49-c9eb8049f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a81308-022f-4f74-885c-ef603b2198f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3702842-680f-4a87-ada6-097d0a2969d5}" ma:internalName="TaxCatchAll" ma:showField="CatchAllData" ma:web="6ba81308-022f-4f74-885c-ef603b2198f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582AD1-E9AB-47CF-AE49-26EBA6129822}">
  <ds:schemaRefs>
    <ds:schemaRef ds:uri="http://schemas.microsoft.com/sharepoint/v3/contenttype/forms"/>
  </ds:schemaRefs>
</ds:datastoreItem>
</file>

<file path=customXml/itemProps2.xml><?xml version="1.0" encoding="utf-8"?>
<ds:datastoreItem xmlns:ds="http://schemas.openxmlformats.org/officeDocument/2006/customXml" ds:itemID="{0D2AE104-BC04-4683-BE2C-9104613AFE9B}">
  <ds:schemaRefs>
    <ds:schemaRef ds:uri="http://schemas.microsoft.com/office/2006/metadata/properties"/>
    <ds:schemaRef ds:uri="http://schemas.microsoft.com/office/infopath/2007/PartnerControls"/>
    <ds:schemaRef ds:uri="27a59f00-93b7-40c3-be49-c9eb8049f25a"/>
    <ds:schemaRef ds:uri="6ba81308-022f-4f74-885c-ef603b2198f0"/>
  </ds:schemaRefs>
</ds:datastoreItem>
</file>

<file path=customXml/itemProps3.xml><?xml version="1.0" encoding="utf-8"?>
<ds:datastoreItem xmlns:ds="http://schemas.openxmlformats.org/officeDocument/2006/customXml" ds:itemID="{E225D67C-5227-4130-998C-2733B93A1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59f00-93b7-40c3-be49-c9eb8049f25a"/>
    <ds:schemaRef ds:uri="6ba81308-022f-4f74-885c-ef603b219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1003</Words>
  <Characters>5721</Characters>
  <Application>Microsoft Office Word</Application>
  <DocSecurity>0</DocSecurity>
  <Lines>47</Lines>
  <Paragraphs>13</Paragraphs>
  <ScaleCrop>false</ScaleCrop>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Hennessy</dc:creator>
  <cp:keywords/>
  <dc:description/>
  <cp:lastModifiedBy>Zoë Hayne</cp:lastModifiedBy>
  <cp:revision>2</cp:revision>
  <dcterms:created xsi:type="dcterms:W3CDTF">2025-03-07T12:47:00Z</dcterms:created>
  <dcterms:modified xsi:type="dcterms:W3CDTF">2025-03-07T12:47:00Z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0x010100BA65A7D28D9B9748B3F2C4619320181A</vt:lpwstr>
  </property>
  <property fmtid="{D5CDD505-2E9C-101B-9397-08002B2CF9AE}" pid="3" name="MediaServiceImageTags">
    <vt:lpwstr/>
  </property>
</Properties>
</file>