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3B04" w14:textId="77D5DEA2" w:rsidR="2E127854" w:rsidRDefault="6B690F96" w:rsidP="74F9BED7">
      <w:pPr>
        <w:pStyle w:val="Heading1"/>
        <w:spacing w:after="260"/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</w:pPr>
      <w:r w:rsidRPr="74F9BED7"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  <w:t xml:space="preserve">    </w:t>
      </w:r>
      <w:r w:rsidRPr="74F9BED7">
        <w:rPr>
          <w:rFonts w:ascii="Arial" w:eastAsia="Arial" w:hAnsi="Arial" w:cs="Arial"/>
          <w:color w:val="000000" w:themeColor="text1"/>
          <w:sz w:val="48"/>
          <w:szCs w:val="48"/>
        </w:rPr>
        <w:t>College Forum Meeting Minutes</w:t>
      </w:r>
    </w:p>
    <w:p w14:paraId="64B93FB9" w14:textId="57296C3B" w:rsidR="2E127854" w:rsidRDefault="2E127854" w:rsidP="74F9BED7">
      <w:pPr>
        <w:pStyle w:val="Heading2"/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</w:pPr>
      <w:r w:rsidRPr="74F9BED7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    </w:t>
      </w:r>
      <w:r w:rsidR="00DE0075" w:rsidRPr="00DE0075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>College of</w:t>
      </w:r>
      <w:r w:rsidR="001E684B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 xml:space="preserve"> Biomedical and Life Sciences</w:t>
      </w:r>
      <w:r w:rsidR="00DE0075" w:rsidRPr="00DE0075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>, Undergraduate students</w:t>
      </w:r>
    </w:p>
    <w:p w14:paraId="7D6A97A3" w14:textId="2F271384" w:rsidR="2E127854" w:rsidRDefault="253B2581" w:rsidP="00C20082">
      <w:pPr>
        <w:pStyle w:val="Heading2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4F9BED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          </w:t>
      </w:r>
    </w:p>
    <w:p w14:paraId="041D7691" w14:textId="77777777" w:rsidR="00C20082" w:rsidRPr="00C20082" w:rsidRDefault="00C20082" w:rsidP="00C2008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080"/>
        <w:gridCol w:w="3381"/>
        <w:gridCol w:w="774"/>
        <w:gridCol w:w="4329"/>
      </w:tblGrid>
      <w:tr w:rsidR="00ED2291" w:rsidRPr="00ED2291" w14:paraId="3FFD5E36" w14:textId="77777777" w:rsidTr="6310E7A9">
        <w:trPr>
          <w:trHeight w:val="390"/>
        </w:trPr>
        <w:tc>
          <w:tcPr>
            <w:tcW w:w="2565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29BB8E29" w14:textId="0428CD44" w:rsidR="00ED2291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222064AC"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Date: </w:t>
            </w:r>
            <w:r w:rsidR="001E684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0</w:t>
            </w:r>
            <w:r w:rsidR="008635E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6</w:t>
            </w:r>
            <w:r w:rsidR="00DE0075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/1</w:t>
            </w:r>
            <w:r w:rsidR="003C2C98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2</w:t>
            </w:r>
            <w:r w:rsidR="00DE0075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/22</w:t>
            </w:r>
          </w:p>
        </w:tc>
        <w:tc>
          <w:tcPr>
            <w:tcW w:w="4155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B49847A" w14:textId="4613D475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Time:  </w:t>
            </w:r>
            <w:r w:rsidR="001E684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1</w:t>
            </w:r>
            <w:r w:rsidR="00DE0075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:30</w:t>
            </w:r>
            <w:r w:rsidR="008635E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p</w:t>
            </w:r>
            <w:r w:rsidR="00DE0075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m</w:t>
            </w:r>
          </w:p>
        </w:tc>
        <w:tc>
          <w:tcPr>
            <w:tcW w:w="432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6E6BFE08" w14:textId="3AB10F89" w:rsidR="00ED2291" w:rsidRPr="00ED2291" w:rsidRDefault="290A03C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222064AC"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Location: </w:t>
            </w:r>
            <w:r w:rsidR="00DE0075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Teams</w:t>
            </w:r>
          </w:p>
        </w:tc>
      </w:tr>
      <w:tr w:rsidR="00ED2291" w:rsidRPr="00ED2291" w14:paraId="1ECE0082" w14:textId="77777777" w:rsidTr="6310E7A9">
        <w:trPr>
          <w:trHeight w:val="540"/>
        </w:trPr>
        <w:tc>
          <w:tcPr>
            <w:tcW w:w="14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6140745" w14:textId="206DA891" w:rsidR="00ED2291" w:rsidRPr="00ED2291" w:rsidRDefault="18A1C319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3C4949B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Chair: </w:t>
            </w:r>
          </w:p>
        </w:tc>
        <w:tc>
          <w:tcPr>
            <w:tcW w:w="9564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967D11B" w14:textId="74887753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 </w:t>
            </w:r>
            <w:r w:rsidR="001E684B"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Ashly Alava Garcia</w:t>
            </w:r>
            <w:r w:rsidR="00DE0075"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ED2291" w:rsidRPr="00ED2291" w14:paraId="744C2ED3" w14:textId="77777777" w:rsidTr="6310E7A9">
        <w:trPr>
          <w:trHeight w:val="675"/>
        </w:trPr>
        <w:tc>
          <w:tcPr>
            <w:tcW w:w="14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5FF62CE7" w14:textId="7E6FF3D1" w:rsidR="00ED2291" w:rsidRPr="00ED2291" w:rsidRDefault="389BEA9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74F9BE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216D11D7" w:rsidRPr="74F9BE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Minutes</w:t>
            </w:r>
            <w:r w:rsidRPr="74F9BE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: </w:t>
            </w:r>
          </w:p>
        </w:tc>
        <w:tc>
          <w:tcPr>
            <w:tcW w:w="9564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0225842C" w14:textId="1A65016C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 </w:t>
            </w:r>
            <w:r w:rsidR="00231C1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Frank Frayne</w:t>
            </w:r>
          </w:p>
        </w:tc>
      </w:tr>
      <w:tr w:rsidR="006D19DB" w:rsidRPr="00ED2291" w14:paraId="3FAD9223" w14:textId="77777777" w:rsidTr="6310E7A9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3E9A4749" w14:textId="27A1151B" w:rsidR="006D19DB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Apologies:</w:t>
            </w:r>
          </w:p>
        </w:tc>
      </w:tr>
      <w:tr w:rsidR="006D19DB" w:rsidRPr="00ED2291" w14:paraId="4D4BE7A6" w14:textId="77777777" w:rsidTr="6310E7A9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151F595" w14:textId="0C8C1503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37A7E4B" w14:textId="35961A61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Student reps:</w:t>
            </w:r>
          </w:p>
        </w:tc>
      </w:tr>
      <w:tr w:rsidR="006D19DB" w:rsidRPr="00ED2291" w14:paraId="6317DEDC" w14:textId="77777777" w:rsidTr="6310E7A9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7290974E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DCC8EC8" w14:textId="297ACC18" w:rsidR="006D19DB" w:rsidRPr="008635EA" w:rsidRDefault="008635EA" w:rsidP="008635E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8635E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Lindsay Roberts (Librar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y Services</w:t>
            </w:r>
            <w:r w:rsidRPr="008635E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)</w:t>
            </w:r>
          </w:p>
          <w:p w14:paraId="304BCD52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41977C2" w14:textId="67108B51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0143A93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  <w:tr w:rsidR="006D19DB" w:rsidRPr="00ED2291" w14:paraId="399A8A3F" w14:textId="77777777" w:rsidTr="6310E7A9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2ED6DD0" w14:textId="42BF10F5" w:rsidR="006D19DB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In Attendance: </w:t>
            </w:r>
          </w:p>
        </w:tc>
      </w:tr>
      <w:tr w:rsidR="006D19DB" w14:paraId="555D6AA4" w14:textId="77777777" w:rsidTr="6310E7A9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2B3B5B1" w14:textId="77777777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34E13E1" w14:textId="77777777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Student reps:</w:t>
            </w:r>
          </w:p>
        </w:tc>
      </w:tr>
      <w:tr w:rsidR="006D19DB" w14:paraId="6E84666A" w14:textId="77777777" w:rsidTr="6310E7A9">
        <w:trPr>
          <w:trHeight w:val="1321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7BD0EF7D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9808D6B" w14:textId="1A716E61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091594C5" w14:textId="34FC29C3" w:rsidR="001E684B" w:rsidRDefault="001E684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Ashly </w:t>
            </w:r>
            <w:r w:rsidRPr="001E684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Alava Garcia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(VP Heath Park) </w:t>
            </w:r>
          </w:p>
          <w:p w14:paraId="69BF0F88" w14:textId="5CBAE5FA" w:rsidR="00DE0075" w:rsidRDefault="00DE0075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Michaela Hennessy (Representation and Policy Coordinator)</w:t>
            </w:r>
          </w:p>
          <w:p w14:paraId="6BEB6C23" w14:textId="1CD3D5E1" w:rsidR="000048B4" w:rsidRDefault="001E684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Dai John</w:t>
            </w:r>
            <w:r w:rsidR="000048B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BLS</w:t>
            </w:r>
            <w:r w:rsidR="000048B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Undergraduate Dean)</w:t>
            </w:r>
          </w:p>
          <w:p w14:paraId="2035EC58" w14:textId="3CF46029" w:rsidR="00BF3ADB" w:rsidRDefault="00BF3AD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Sian </w:t>
            </w:r>
            <w:r w:rsidR="001E684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Ballard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(Education Manager) </w:t>
            </w:r>
          </w:p>
          <w:p w14:paraId="6931C8B2" w14:textId="1EC6EFCE" w:rsidR="000048B4" w:rsidRDefault="000048B4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Annabel Hurst (Catering </w:t>
            </w:r>
            <w:r w:rsidR="00BF3AD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Services) </w:t>
            </w:r>
          </w:p>
          <w:p w14:paraId="4A1BF81E" w14:textId="22634E24" w:rsidR="00BF3ADB" w:rsidRDefault="001E684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Angela Jones-Evans</w:t>
            </w:r>
            <w:r w:rsidR="00BF3AD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(Library Services) </w:t>
            </w:r>
          </w:p>
          <w:p w14:paraId="66031376" w14:textId="0BC430C8" w:rsidR="006D19DB" w:rsidRDefault="001E684B" w:rsidP="6310E7A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Karen Jenkins</w:t>
            </w:r>
            <w:r w:rsidR="00BF3ADB"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(Student Advice) </w:t>
            </w:r>
          </w:p>
          <w:p w14:paraId="1F0E81EB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26022459" w14:textId="77777777" w:rsidR="006964F6" w:rsidRDefault="001E684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Julia Phillips (PHRMY) </w:t>
            </w:r>
          </w:p>
          <w:p w14:paraId="60F310C2" w14:textId="2F08EEB4" w:rsidR="001E684B" w:rsidRDefault="001E684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1E684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Leah Wakefield-Coates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(PHRMY)  </w:t>
            </w:r>
          </w:p>
          <w:p w14:paraId="4849F170" w14:textId="77777777" w:rsidR="001E684B" w:rsidRDefault="001E684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1E684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Ella Brooks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(BIOSI)</w:t>
            </w:r>
          </w:p>
          <w:p w14:paraId="1AAF7CB5" w14:textId="77777777" w:rsidR="001E684B" w:rsidRDefault="001E684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1E684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Raven J. Hope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(BIOSI)</w:t>
            </w:r>
          </w:p>
          <w:p w14:paraId="3A75A1D9" w14:textId="77777777" w:rsidR="001E684B" w:rsidRDefault="001E684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Joshua Tandy (BIOSI)</w:t>
            </w:r>
          </w:p>
          <w:p w14:paraId="0A9AC501" w14:textId="18436965" w:rsidR="001E684B" w:rsidRPr="00DE0075" w:rsidRDefault="001E684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1E684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Haya Al-Sheikh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(BIOSI)</w:t>
            </w:r>
          </w:p>
        </w:tc>
      </w:tr>
      <w:tr w:rsidR="006D19DB" w:rsidRPr="00ED2291" w14:paraId="3CC8EF8D" w14:textId="77777777" w:rsidTr="6310E7A9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5D8E4A9" w14:textId="0400FD9F" w:rsidR="006D19DB" w:rsidRPr="00ED2291" w:rsidRDefault="290A03C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9E0F79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Update </w:t>
            </w:r>
            <w:r w:rsidR="46CAB0F9"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on</w:t>
            </w:r>
            <w:r w:rsidR="00C20082"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Actions from the Previous Panel</w:t>
            </w:r>
            <w:r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:</w:t>
            </w:r>
          </w:p>
        </w:tc>
      </w:tr>
      <w:tr w:rsidR="005A747A" w:rsidRPr="00ED2291" w14:paraId="07B6CE87" w14:textId="77777777" w:rsidTr="6310E7A9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2D1D3EB" w14:textId="77777777" w:rsidR="005A747A" w:rsidRDefault="005A747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5FE24D28" w14:textId="67499322" w:rsidR="005A747A" w:rsidRDefault="00D57B6E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N/A</w:t>
            </w:r>
          </w:p>
        </w:tc>
      </w:tr>
    </w:tbl>
    <w:p w14:paraId="6080D3A5" w14:textId="77777777" w:rsidR="00C20082" w:rsidRDefault="00C2008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9"/>
      </w:tblGrid>
      <w:tr w:rsidR="005A747A" w:rsidRPr="00ED2291" w14:paraId="474E8D57" w14:textId="77777777" w:rsidTr="6310E7A9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92CDDC"/>
            <w:vAlign w:val="center"/>
            <w:hideMark/>
          </w:tcPr>
          <w:p w14:paraId="274A5D19" w14:textId="6F235B40" w:rsidR="005A747A" w:rsidRPr="00ED2291" w:rsidRDefault="70B09E5E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4856F2B"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Rep Feedback:</w:t>
            </w:r>
            <w:r w:rsidR="3C920A88"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9023E9"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PHRMY</w:t>
            </w:r>
          </w:p>
        </w:tc>
      </w:tr>
      <w:tr w:rsidR="005A747A" w:rsidRPr="00ED2291" w14:paraId="376BA02C" w14:textId="77777777" w:rsidTr="6310E7A9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auto"/>
            <w:vAlign w:val="center"/>
          </w:tcPr>
          <w:p w14:paraId="3D412468" w14:textId="77777777" w:rsidR="005A747A" w:rsidRDefault="005A747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3A529382" w14:textId="588D5E28" w:rsidR="000D12E7" w:rsidRPr="008928A5" w:rsidRDefault="0077147A" w:rsidP="008928A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Leah Wakefield-Coates (</w:t>
            </w:r>
            <w:r w:rsidR="000123AA" w:rsidRPr="008928A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LWC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)</w:t>
            </w:r>
            <w:r w:rsidR="00B74D96" w:rsidRPr="008928A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vending machine prices are too expensive. </w:t>
            </w:r>
          </w:p>
          <w:p w14:paraId="318C210E" w14:textId="77777777" w:rsidR="000D12E7" w:rsidRDefault="000D12E7" w:rsidP="00C4307C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4A9727F3" w14:textId="441F6EB8" w:rsidR="78634202" w:rsidRPr="008928A5" w:rsidRDefault="000D12E7" w:rsidP="008928A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8928A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LWC, </w:t>
            </w:r>
            <w:r w:rsidR="008928A5" w:rsidRPr="008928A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th</w:t>
            </w:r>
            <w:r w:rsidR="00EE7249" w:rsidRPr="008928A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e </w:t>
            </w:r>
            <w:proofErr w:type="spellStart"/>
            <w:r w:rsidR="00EE7249" w:rsidRPr="008928A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WiFi</w:t>
            </w:r>
            <w:proofErr w:type="spellEnd"/>
            <w:r w:rsidR="00EE7249" w:rsidRPr="008928A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does not work well</w:t>
            </w:r>
            <w:r w:rsidR="00B31A16" w:rsidRPr="008928A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meaning dropping out of calls/meetings. </w:t>
            </w:r>
            <w:r w:rsidR="00BA11C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Raven J. Hope (RJH)</w:t>
            </w:r>
            <w:r w:rsidR="002C2ABA" w:rsidRPr="008928A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add</w:t>
            </w:r>
            <w:r w:rsidR="00BA11C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</w:t>
            </w:r>
            <w:r w:rsidR="002C2ABA" w:rsidRPr="008928A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onto this</w:t>
            </w:r>
            <w:r w:rsidR="00125217" w:rsidRPr="008928A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 ask</w:t>
            </w:r>
            <w:r w:rsidR="00C4307C" w:rsidRPr="008928A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ing</w:t>
            </w:r>
            <w:r w:rsidR="00125217" w:rsidRPr="008928A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if it would be possible under ‘Core Information’ of Learning Central (LC)</w:t>
            </w:r>
            <w:r w:rsidR="00A048B2" w:rsidRPr="008928A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 with an IT report link attached, as lots of students have no idea where to report IT issues.</w:t>
            </w:r>
          </w:p>
          <w:p w14:paraId="516E7437" w14:textId="156D3800" w:rsidR="00366BAE" w:rsidRPr="008928A5" w:rsidRDefault="00366BAE" w:rsidP="7863420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A0A1F8F" w14:textId="48E39DBA" w:rsidR="00366BAE" w:rsidRPr="008928A5" w:rsidRDefault="00C4307C" w:rsidP="008928A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8928A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LWC</w:t>
            </w:r>
            <w:r w:rsidR="00366BAE" w:rsidRPr="008928A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raises a point to ask if there was any way that </w:t>
            </w:r>
            <w:r w:rsidR="00FA6FE6" w:rsidRPr="008928A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students who commute to University could </w:t>
            </w:r>
            <w:r w:rsidR="006575D1" w:rsidRPr="008928A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pay reduced parking, which can be up to ~£10/day.</w:t>
            </w:r>
          </w:p>
          <w:p w14:paraId="1046F720" w14:textId="0635EDDA" w:rsidR="78634202" w:rsidRDefault="78634202" w:rsidP="78634202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2D1F42" w:rsidRPr="00A52CC2" w14:paraId="146098DE" w14:textId="77777777" w:rsidTr="6310E7A9">
        <w:trPr>
          <w:trHeight w:val="55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3951ADB0" w14:textId="614D8701" w:rsidR="001458B9" w:rsidRPr="00A52CC2" w:rsidRDefault="2638B78F" w:rsidP="001458B9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</w:t>
            </w:r>
            <w:r w:rsidR="689AD7F5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Key Decision:</w:t>
            </w:r>
            <w:r w:rsidR="3CB97E3C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</w:t>
            </w:r>
            <w:r w:rsidR="001458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      </w:t>
            </w:r>
          </w:p>
          <w:p w14:paraId="13FCD51D" w14:textId="5B39792E" w:rsidR="00F312EE" w:rsidRDefault="3CB97E3C" w:rsidP="78634202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</w:t>
            </w:r>
          </w:p>
          <w:p w14:paraId="07231762" w14:textId="198D4BDD" w:rsidR="00254C61" w:rsidRDefault="3CB97E3C" w:rsidP="78634202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Who:  </w:t>
            </w:r>
            <w:r w:rsidR="004D0520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                                        When: ASAP</w:t>
            </w:r>
          </w:p>
          <w:p w14:paraId="30CC9079" w14:textId="77777777" w:rsidR="00254C61" w:rsidRDefault="00BB1D07" w:rsidP="78634202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1) A</w:t>
            </w:r>
            <w:r w:rsidR="001D7F95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nnabel Hurst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14:paraId="0983696F" w14:textId="77777777" w:rsidR="001458B9" w:rsidRDefault="00BB1D07" w:rsidP="78634202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2) A</w:t>
            </w:r>
            <w:r w:rsidR="00EE5AF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shly Alava Garcia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,</w:t>
            </w:r>
            <w:r w:rsidR="00DC3350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L</w:t>
            </w:r>
            <w:r w:rsidR="00EE5AF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eah Wakefield-Coates</w:t>
            </w:r>
            <w:r w:rsidR="00DC3350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&amp; </w:t>
            </w:r>
            <w:r w:rsidR="004C7C7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R</w:t>
            </w:r>
            <w:r w:rsidR="00EE5AF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aven J. Hope</w:t>
            </w:r>
            <w:r w:rsidR="3CB97E3C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</w:t>
            </w:r>
          </w:p>
          <w:p w14:paraId="496D2B2C" w14:textId="052E73BF" w:rsidR="002D1F42" w:rsidRPr="00A52CC2" w:rsidRDefault="004C7C78" w:rsidP="001458B9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3) S</w:t>
            </w:r>
            <w:r w:rsidR="00254C61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ian Ballard</w:t>
            </w:r>
            <w:r w:rsidR="3CB97E3C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</w:t>
            </w:r>
          </w:p>
        </w:tc>
      </w:tr>
      <w:tr w:rsidR="78634202" w14:paraId="3468883B" w14:textId="77777777" w:rsidTr="6310E7A9">
        <w:trPr>
          <w:trHeight w:val="108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06BD7347" w14:textId="66D54B70" w:rsidR="6310E7A9" w:rsidRDefault="6310E7A9" w:rsidP="6310E7A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5777C94B" w14:textId="54F66D61" w:rsidR="002F42AA" w:rsidRPr="002F42AA" w:rsidRDefault="00B31A16" w:rsidP="002F42A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Annabel Hurst</w:t>
            </w:r>
            <w:r w:rsidR="00116FC9"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(AH)</w:t>
            </w:r>
            <w:r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</w:t>
            </w:r>
            <w:r w:rsidR="00381FED"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vending prices are set by the vending provider. </w:t>
            </w:r>
            <w:r w:rsidR="00BF236D"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Vending machines have been prohibited to undercut CU foods. </w:t>
            </w:r>
            <w:r w:rsidR="00456270" w:rsidRPr="6310E7A9">
              <w:rPr>
                <w:rFonts w:ascii="Arial" w:eastAsia="Arial" w:hAnsi="Arial" w:cs="Arial"/>
                <w:sz w:val="24"/>
                <w:szCs w:val="24"/>
                <w:lang w:eastAsia="en-GB"/>
              </w:rPr>
              <w:t>Annabel says they will pass feedback onto supplier, to ask them to review prices.</w:t>
            </w:r>
            <w:r>
              <w:br/>
            </w:r>
          </w:p>
          <w:p w14:paraId="3356B00E" w14:textId="65098786" w:rsidR="002D3FA8" w:rsidRDefault="003D1E5B" w:rsidP="002D3FA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Ashly Alava Garcia</w:t>
            </w:r>
            <w:r w:rsidR="00C06CDD"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(AAG)</w:t>
            </w:r>
            <w:r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</w:t>
            </w:r>
            <w:r w:rsidR="00215DD6"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noted down the </w:t>
            </w:r>
            <w:proofErr w:type="spellStart"/>
            <w:r w:rsidR="00215DD6"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WiFi</w:t>
            </w:r>
            <w:proofErr w:type="spellEnd"/>
            <w:r w:rsidR="00215DD6"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feedback, as </w:t>
            </w:r>
            <w:r w:rsidR="00DB7DFF"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Paul Jones</w:t>
            </w:r>
            <w:r w:rsidR="00C06CDD"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(PJ)</w:t>
            </w:r>
            <w:r w:rsidR="00DB7DFF"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from</w:t>
            </w:r>
            <w:r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IT had not yet joined the Teams meeting</w:t>
            </w:r>
            <w:r w:rsidR="00215DD6"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</w:t>
            </w:r>
            <w:r w:rsidR="00DB7DFF" w:rsidRPr="6310E7A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Will pass on if anything does not get mentioned in the meeting. </w:t>
            </w:r>
            <w:r w:rsidR="00A559D2" w:rsidRPr="6310E7A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Also adding an IT report link to Teams chat. </w:t>
            </w:r>
            <w:r>
              <w:br/>
            </w:r>
          </w:p>
          <w:p w14:paraId="3C83E971" w14:textId="67D9C3FD" w:rsidR="00160E00" w:rsidRDefault="00A61FE4" w:rsidP="00B1745B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2D3FA8">
              <w:rPr>
                <w:rFonts w:ascii="Arial" w:eastAsia="Arial" w:hAnsi="Arial" w:cs="Arial"/>
                <w:sz w:val="24"/>
                <w:szCs w:val="24"/>
                <w:lang w:eastAsia="en-GB"/>
              </w:rPr>
              <w:t>D</w:t>
            </w:r>
            <w:r w:rsidR="00DB7DFF" w:rsidRPr="002D3FA8">
              <w:rPr>
                <w:rFonts w:ascii="Arial" w:eastAsia="Arial" w:hAnsi="Arial" w:cs="Arial"/>
                <w:sz w:val="24"/>
                <w:szCs w:val="24"/>
                <w:lang w:eastAsia="en-GB"/>
              </w:rPr>
              <w:t>ai John</w:t>
            </w:r>
            <w:r w:rsidR="00C06CD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(DJ)</w:t>
            </w:r>
            <w:r w:rsidR="00DB7DFF" w:rsidRPr="002D3FA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</w:t>
            </w:r>
            <w:r w:rsidR="00B85140" w:rsidRPr="002D3FA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asks </w:t>
            </w:r>
            <w:r w:rsidR="00C06CDD">
              <w:rPr>
                <w:rFonts w:ascii="Arial" w:eastAsia="Arial" w:hAnsi="Arial" w:cs="Arial"/>
                <w:sz w:val="24"/>
                <w:szCs w:val="24"/>
                <w:lang w:eastAsia="en-GB"/>
              </w:rPr>
              <w:t>LWC</w:t>
            </w:r>
            <w:r w:rsidR="00B85140" w:rsidRPr="002D3FA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if they’ve contacted the school</w:t>
            </w:r>
            <w:r w:rsidR="00CC46F5" w:rsidRPr="002D3FA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/mentioned in </w:t>
            </w:r>
            <w:r w:rsidR="00C06CDD">
              <w:rPr>
                <w:rFonts w:ascii="Arial" w:eastAsia="Arial" w:hAnsi="Arial" w:cs="Arial"/>
                <w:sz w:val="24"/>
                <w:szCs w:val="24"/>
                <w:lang w:eastAsia="en-GB"/>
              </w:rPr>
              <w:t>staff student panel</w:t>
            </w:r>
            <w:r w:rsidR="004D0520">
              <w:rPr>
                <w:rFonts w:ascii="Arial" w:eastAsia="Arial" w:hAnsi="Arial" w:cs="Arial"/>
                <w:sz w:val="24"/>
                <w:szCs w:val="24"/>
                <w:lang w:eastAsia="en-GB"/>
              </w:rPr>
              <w:t>s</w:t>
            </w:r>
            <w:r w:rsidR="00C06CD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(</w:t>
            </w:r>
            <w:r w:rsidR="00CC46F5" w:rsidRPr="002D3FA8">
              <w:rPr>
                <w:rFonts w:ascii="Arial" w:eastAsia="Arial" w:hAnsi="Arial" w:cs="Arial"/>
                <w:sz w:val="24"/>
                <w:szCs w:val="24"/>
                <w:lang w:eastAsia="en-GB"/>
              </w:rPr>
              <w:t>SSP</w:t>
            </w:r>
            <w:r w:rsidR="00C06CDD">
              <w:rPr>
                <w:rFonts w:ascii="Arial" w:eastAsia="Arial" w:hAnsi="Arial" w:cs="Arial"/>
                <w:sz w:val="24"/>
                <w:szCs w:val="24"/>
                <w:lang w:eastAsia="en-GB"/>
              </w:rPr>
              <w:t>)</w:t>
            </w:r>
            <w:r w:rsidR="00B85140" w:rsidRPr="002D3FA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about </w:t>
            </w:r>
            <w:r w:rsidR="00F56A2F" w:rsidRPr="002D3FA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the </w:t>
            </w:r>
            <w:proofErr w:type="spellStart"/>
            <w:r w:rsidR="00F56A2F" w:rsidRPr="002D3FA8">
              <w:rPr>
                <w:rFonts w:ascii="Arial" w:eastAsia="Arial" w:hAnsi="Arial" w:cs="Arial"/>
                <w:sz w:val="24"/>
                <w:szCs w:val="24"/>
                <w:lang w:eastAsia="en-GB"/>
              </w:rPr>
              <w:t>WiFi</w:t>
            </w:r>
            <w:proofErr w:type="spellEnd"/>
            <w:r w:rsidR="00F56A2F" w:rsidRPr="002D3FA8">
              <w:rPr>
                <w:rFonts w:ascii="Arial" w:eastAsia="Arial" w:hAnsi="Arial" w:cs="Arial"/>
                <w:sz w:val="24"/>
                <w:szCs w:val="24"/>
                <w:lang w:eastAsia="en-GB"/>
              </w:rPr>
              <w:t>. L</w:t>
            </w:r>
            <w:r w:rsidR="00C06CDD">
              <w:rPr>
                <w:rFonts w:ascii="Arial" w:eastAsia="Arial" w:hAnsi="Arial" w:cs="Arial"/>
                <w:sz w:val="24"/>
                <w:szCs w:val="24"/>
                <w:lang w:eastAsia="en-GB"/>
              </w:rPr>
              <w:t>WC confirms no</w:t>
            </w:r>
            <w:r w:rsidR="00CC46F5" w:rsidRPr="002D3FA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as they weren’t aware it could be brought up. </w:t>
            </w:r>
            <w:r w:rsidR="00C06CDD">
              <w:rPr>
                <w:rFonts w:ascii="Arial" w:eastAsia="Arial" w:hAnsi="Arial" w:cs="Arial"/>
                <w:sz w:val="24"/>
                <w:szCs w:val="24"/>
                <w:lang w:eastAsia="en-GB"/>
              </w:rPr>
              <w:t>DJ</w:t>
            </w:r>
            <w:r w:rsidR="00966B56" w:rsidRPr="002D3FA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suggest</w:t>
            </w:r>
            <w:r w:rsidR="008F60A9" w:rsidRPr="002D3FA8">
              <w:rPr>
                <w:rFonts w:ascii="Arial" w:eastAsia="Arial" w:hAnsi="Arial" w:cs="Arial"/>
                <w:sz w:val="24"/>
                <w:szCs w:val="24"/>
                <w:lang w:eastAsia="en-GB"/>
              </w:rPr>
              <w:t>ed</w:t>
            </w:r>
            <w:r w:rsidR="00966B56" w:rsidRPr="002D3FA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that i</w:t>
            </w:r>
            <w:r w:rsidR="008F60A9" w:rsidRPr="002D3FA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f both the school and students can contact IT, the problem may be more proactively solved. </w:t>
            </w:r>
            <w:r w:rsidR="00C06CDD">
              <w:rPr>
                <w:rFonts w:ascii="Arial" w:eastAsia="Arial" w:hAnsi="Arial" w:cs="Arial"/>
                <w:sz w:val="24"/>
                <w:szCs w:val="24"/>
                <w:lang w:eastAsia="en-GB"/>
              </w:rPr>
              <w:br/>
            </w:r>
            <w:r w:rsidRPr="002D3FA8">
              <w:rPr>
                <w:rFonts w:ascii="Arial" w:eastAsia="Arial" w:hAnsi="Arial" w:cs="Arial"/>
                <w:sz w:val="24"/>
                <w:szCs w:val="24"/>
                <w:lang w:eastAsia="en-GB"/>
              </w:rPr>
              <w:br/>
            </w:r>
            <w:r w:rsidR="00EF23CB" w:rsidRPr="002D3FA8">
              <w:rPr>
                <w:rFonts w:ascii="Arial" w:hAnsi="Arial" w:cs="Arial"/>
                <w:sz w:val="24"/>
                <w:szCs w:val="24"/>
              </w:rPr>
              <w:t>Ella Brooks</w:t>
            </w:r>
            <w:r w:rsidR="007D5D1E">
              <w:rPr>
                <w:rFonts w:ascii="Arial" w:hAnsi="Arial" w:cs="Arial"/>
                <w:sz w:val="24"/>
                <w:szCs w:val="24"/>
              </w:rPr>
              <w:t xml:space="preserve"> (EB)</w:t>
            </w:r>
            <w:r w:rsidR="00EF23CB" w:rsidRPr="002D3FA8">
              <w:rPr>
                <w:rFonts w:ascii="Arial" w:hAnsi="Arial" w:cs="Arial"/>
                <w:sz w:val="24"/>
                <w:szCs w:val="24"/>
              </w:rPr>
              <w:t xml:space="preserve">, repeats the same </w:t>
            </w:r>
            <w:proofErr w:type="spellStart"/>
            <w:r w:rsidR="00EF23CB" w:rsidRPr="002D3FA8">
              <w:rPr>
                <w:rFonts w:ascii="Arial" w:hAnsi="Arial" w:cs="Arial"/>
                <w:sz w:val="24"/>
                <w:szCs w:val="24"/>
              </w:rPr>
              <w:t>WiFi</w:t>
            </w:r>
            <w:proofErr w:type="spellEnd"/>
            <w:r w:rsidR="00EF23CB" w:rsidRPr="002D3FA8">
              <w:rPr>
                <w:rFonts w:ascii="Arial" w:hAnsi="Arial" w:cs="Arial"/>
                <w:sz w:val="24"/>
                <w:szCs w:val="24"/>
              </w:rPr>
              <w:t xml:space="preserve"> problems have been experienced in BIOSI. When discussed in SSP, it was suggested IT reports were most effective. </w:t>
            </w:r>
            <w:r w:rsidR="00F5598F" w:rsidRPr="002D3FA8">
              <w:rPr>
                <w:rFonts w:ascii="Arial" w:eastAsia="Arial" w:hAnsi="Arial" w:cs="Arial"/>
                <w:sz w:val="24"/>
                <w:szCs w:val="24"/>
                <w:lang w:eastAsia="en-GB"/>
              </w:rPr>
              <w:br/>
            </w:r>
            <w:r w:rsidR="007D5D1E">
              <w:rPr>
                <w:rFonts w:ascii="Arial" w:hAnsi="Arial" w:cs="Arial"/>
                <w:sz w:val="24"/>
                <w:szCs w:val="24"/>
              </w:rPr>
              <w:t>AAG</w:t>
            </w:r>
            <w:r w:rsidR="00E42DCE" w:rsidRPr="002D3FA8">
              <w:rPr>
                <w:rFonts w:ascii="Arial" w:hAnsi="Arial" w:cs="Arial"/>
                <w:sz w:val="24"/>
                <w:szCs w:val="24"/>
              </w:rPr>
              <w:t>, asks L</w:t>
            </w:r>
            <w:r w:rsidR="007D5D1E">
              <w:rPr>
                <w:rFonts w:ascii="Arial" w:hAnsi="Arial" w:cs="Arial"/>
                <w:sz w:val="24"/>
                <w:szCs w:val="24"/>
              </w:rPr>
              <w:t>WC</w:t>
            </w:r>
            <w:r w:rsidR="00E42DCE" w:rsidRPr="002D3FA8">
              <w:rPr>
                <w:rFonts w:ascii="Arial" w:hAnsi="Arial" w:cs="Arial"/>
                <w:sz w:val="24"/>
                <w:szCs w:val="24"/>
              </w:rPr>
              <w:t xml:space="preserve"> if feasible to pass on IT report knowledge onto their cohort. </w:t>
            </w:r>
            <w:r w:rsidR="00F5598F" w:rsidRPr="002D3FA8">
              <w:rPr>
                <w:rFonts w:ascii="Arial" w:eastAsia="Arial" w:hAnsi="Arial" w:cs="Arial"/>
                <w:sz w:val="24"/>
                <w:szCs w:val="24"/>
                <w:lang w:eastAsia="en-GB"/>
              </w:rPr>
              <w:br/>
            </w:r>
            <w:r w:rsidR="007D5D1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AH</w:t>
            </w:r>
            <w:r w:rsidR="00473B21" w:rsidRPr="002D3FA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repeats previous comments of </w:t>
            </w:r>
            <w:r w:rsidR="00AA58E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PJ</w:t>
            </w:r>
            <w:r w:rsidR="00473B21" w:rsidRPr="002D3FA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stating that the best way is if all who experience </w:t>
            </w:r>
            <w:proofErr w:type="spellStart"/>
            <w:r w:rsidR="00473B21" w:rsidRPr="002D3FA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WiFi</w:t>
            </w:r>
            <w:proofErr w:type="spellEnd"/>
            <w:r w:rsidR="00473B21" w:rsidRPr="002D3FA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issues can report the problem </w:t>
            </w:r>
            <w:r w:rsidR="00167484" w:rsidRPr="002D3FA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individually. </w:t>
            </w:r>
            <w:r w:rsidR="00F5598F" w:rsidRPr="002D3FA8">
              <w:rPr>
                <w:rFonts w:ascii="Arial" w:eastAsia="Arial" w:hAnsi="Arial" w:cs="Arial"/>
                <w:sz w:val="24"/>
                <w:szCs w:val="24"/>
                <w:lang w:eastAsia="en-GB"/>
              </w:rPr>
              <w:br/>
            </w:r>
            <w:r w:rsidR="007D5D1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DJ</w:t>
            </w:r>
            <w:r w:rsidR="005F7A3C" w:rsidRPr="002D3FA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responds to </w:t>
            </w:r>
            <w:r w:rsidR="007D5D1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RJH</w:t>
            </w:r>
            <w:r w:rsidR="005F7A3C" w:rsidRPr="002D3FA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comment, </w:t>
            </w:r>
            <w:r w:rsidR="001C5626" w:rsidRPr="002D3FA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adding that the best thing to do would be to contact the Education &amp; Student’s office</w:t>
            </w:r>
            <w:r w:rsidR="00F14F52" w:rsidRPr="002D3FA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in each school to lease with academic staff who can directly edit LC. </w:t>
            </w:r>
          </w:p>
          <w:p w14:paraId="15A4D982" w14:textId="703900B4" w:rsidR="00B1745B" w:rsidRDefault="00B1745B" w:rsidP="00B1745B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55DCE73C" w14:textId="77777777" w:rsidR="00B1745B" w:rsidRPr="00B1745B" w:rsidRDefault="00B1745B" w:rsidP="00B1745B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1E199792" w14:textId="4C05F447" w:rsidR="00160E00" w:rsidRPr="009D4513" w:rsidRDefault="009D4513" w:rsidP="009D4513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DJ</w:t>
            </w:r>
            <w:r w:rsidR="00160E00"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 responding t</w:t>
            </w:r>
            <w:r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o LWC</w:t>
            </w:r>
            <w:r w:rsidR="00160E00"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’s parking issue</w:t>
            </w:r>
            <w:r w:rsidR="00DB33AC"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 says unfortunately there is not a lot which can be done</w:t>
            </w:r>
            <w:r w:rsidR="00E31FA6"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as the University is conscious not to encourage unsustainable </w:t>
            </w:r>
            <w:r w:rsidR="00F5598F"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practices.</w:t>
            </w:r>
            <w:r>
              <w:br/>
            </w:r>
            <w:r w:rsidR="00262F07"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lastRenderedPageBreak/>
              <w:t>Sian Ballard</w:t>
            </w:r>
            <w:r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(SB)</w:t>
            </w:r>
            <w:r w:rsidR="00262F07"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mentions that there is a parking policy for disabled students, and </w:t>
            </w:r>
            <w:r w:rsidR="00C92090"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promises to find the relevant information for those who need it. </w:t>
            </w:r>
            <w:r w:rsidR="00F5598F" w:rsidRPr="6310E7A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</w:p>
          <w:p w14:paraId="43220C5A" w14:textId="21628FE6" w:rsidR="00DB7DFF" w:rsidRPr="00456270" w:rsidRDefault="00DB7DFF" w:rsidP="78634202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</w:tc>
      </w:tr>
      <w:tr w:rsidR="00A1174B" w14:paraId="749E9519" w14:textId="77777777" w:rsidTr="6310E7A9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</w:tcPr>
          <w:p w14:paraId="7A71A39C" w14:textId="66A5C8C0" w:rsidR="00A1174B" w:rsidRDefault="000D38F7" w:rsidP="6310E7A9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>Rep Feedback: BIOSI</w:t>
            </w:r>
          </w:p>
        </w:tc>
      </w:tr>
      <w:tr w:rsidR="00A1174B" w14:paraId="14154F21" w14:textId="77777777" w:rsidTr="6310E7A9">
        <w:trPr>
          <w:trHeight w:val="108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497C7CE5" w14:textId="540500BF" w:rsidR="6310E7A9" w:rsidRDefault="6310E7A9" w:rsidP="6310E7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1796ED" w14:textId="25C36226" w:rsidR="00A1174B" w:rsidRDefault="009444C1" w:rsidP="6310E7A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6310E7A9">
              <w:rPr>
                <w:rFonts w:ascii="Arial" w:hAnsi="Arial" w:cs="Arial"/>
                <w:sz w:val="24"/>
                <w:szCs w:val="24"/>
              </w:rPr>
              <w:t xml:space="preserve">JT, most issues encountered have been fixed by BIOSI team. </w:t>
            </w:r>
            <w:proofErr w:type="spellStart"/>
            <w:r w:rsidRPr="6310E7A9">
              <w:rPr>
                <w:rFonts w:ascii="Arial" w:hAnsi="Arial" w:cs="Arial"/>
                <w:sz w:val="24"/>
                <w:szCs w:val="24"/>
              </w:rPr>
              <w:t>MyTimetable</w:t>
            </w:r>
            <w:proofErr w:type="spellEnd"/>
            <w:r w:rsidRPr="6310E7A9">
              <w:rPr>
                <w:rFonts w:ascii="Arial" w:hAnsi="Arial" w:cs="Arial"/>
                <w:sz w:val="24"/>
                <w:szCs w:val="24"/>
              </w:rPr>
              <w:t xml:space="preserve"> does not say if a lecture is flipped or not, students forced to look at all individual lectures on LC, and not all have done which impacts on learning.  </w:t>
            </w:r>
          </w:p>
          <w:p w14:paraId="3C729D9C" w14:textId="6C1B4BD4" w:rsidR="00A1174B" w:rsidRDefault="00A1174B" w:rsidP="6310E7A9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</w:p>
        </w:tc>
      </w:tr>
      <w:tr w:rsidR="009444C1" w14:paraId="5DF47105" w14:textId="77777777" w:rsidTr="6310E7A9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</w:tcPr>
          <w:p w14:paraId="032FDB15" w14:textId="72F17E92" w:rsidR="009444C1" w:rsidRDefault="009444C1" w:rsidP="009444C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                                                        Who: </w:t>
            </w:r>
            <w:r w:rsidR="005A723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J</w:t>
            </w:r>
            <w:r w:rsidR="00042EF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oshua Tandy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When:</w:t>
            </w:r>
            <w:r w:rsidR="005A723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ASAP</w:t>
            </w:r>
          </w:p>
        </w:tc>
      </w:tr>
      <w:tr w:rsidR="009444C1" w14:paraId="3B751C8E" w14:textId="77777777" w:rsidTr="6310E7A9">
        <w:trPr>
          <w:trHeight w:val="108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7E4CA7CB" w14:textId="3639CCA8" w:rsidR="6310E7A9" w:rsidRDefault="6310E7A9" w:rsidP="6310E7A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37170EC6" w14:textId="719B0082" w:rsidR="009444C1" w:rsidRDefault="00DD6832" w:rsidP="6310E7A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6310E7A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DJ, encouraged JT to visit the BIOSI education office regarding flipped lecture timetabling. </w:t>
            </w:r>
            <w:r w:rsidR="001116A9" w:rsidRPr="6310E7A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DJ </w:t>
            </w:r>
            <w:r w:rsidRPr="6310E7A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also asked </w:t>
            </w:r>
            <w:r w:rsidR="001116A9" w:rsidRPr="6310E7A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SB </w:t>
            </w:r>
            <w:r w:rsidRPr="6310E7A9">
              <w:rPr>
                <w:rFonts w:ascii="Arial" w:eastAsia="Arial" w:hAnsi="Arial" w:cs="Arial"/>
                <w:sz w:val="24"/>
                <w:szCs w:val="24"/>
                <w:lang w:eastAsia="en-GB"/>
              </w:rPr>
              <w:t>if the issue could be raised to the Education Network which covers all schools</w:t>
            </w:r>
            <w:r w:rsidR="00CD0B7B" w:rsidRPr="6310E7A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and for the experience in PHRMY. </w:t>
            </w:r>
            <w:r w:rsidR="0017200B" w:rsidRPr="6310E7A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PHRMY responded that the way lectures were structured were different, and that pre-reading was expected for </w:t>
            </w:r>
            <w:r w:rsidR="005A7237" w:rsidRPr="6310E7A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most teaching sessions. </w:t>
            </w:r>
          </w:p>
          <w:p w14:paraId="01768912" w14:textId="067036EC" w:rsidR="009444C1" w:rsidRDefault="009444C1" w:rsidP="6310E7A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</w:tc>
      </w:tr>
      <w:tr w:rsidR="009444C1" w14:paraId="21041927" w14:textId="77777777" w:rsidTr="6310E7A9">
        <w:trPr>
          <w:trHeight w:val="40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50C72CEF" w14:textId="59C6E8F8" w:rsidR="009444C1" w:rsidRDefault="009444C1" w:rsidP="009444C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Rep Feedback: BIOSI</w:t>
            </w:r>
          </w:p>
        </w:tc>
      </w:tr>
      <w:tr w:rsidR="009444C1" w14:paraId="4EDBF8E7" w14:textId="77777777" w:rsidTr="004D0520">
        <w:trPr>
          <w:trHeight w:val="552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084EA2DB" w14:textId="04826A6B" w:rsidR="009444C1" w:rsidRDefault="009444C1" w:rsidP="009444C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B612990" w14:textId="466A8023" w:rsidR="0060480C" w:rsidRPr="005063E8" w:rsidRDefault="0060480C" w:rsidP="005063E8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0480C">
              <w:rPr>
                <w:rFonts w:ascii="Arial" w:hAnsi="Arial" w:cs="Arial"/>
                <w:sz w:val="24"/>
                <w:szCs w:val="24"/>
              </w:rPr>
              <w:t>RJH</w:t>
            </w:r>
            <w:r w:rsidR="009444C1" w:rsidRPr="0060480C">
              <w:rPr>
                <w:rFonts w:ascii="Arial" w:hAnsi="Arial" w:cs="Arial"/>
                <w:sz w:val="24"/>
                <w:szCs w:val="24"/>
              </w:rPr>
              <w:t>, notes that students’ adjustments not being fully met. Additionally, for Panopto recordings, the captions aren’t automatically turned on.</w:t>
            </w:r>
            <w:r w:rsidR="006714FA">
              <w:rPr>
                <w:rFonts w:ascii="Arial" w:hAnsi="Arial" w:cs="Arial"/>
                <w:sz w:val="24"/>
                <w:szCs w:val="24"/>
              </w:rPr>
              <w:t xml:space="preserve"> EB added onto this, adding that Panopto recordings were cutting short. </w:t>
            </w:r>
            <w:r w:rsidR="006714FA">
              <w:rPr>
                <w:rFonts w:ascii="Arial" w:hAnsi="Arial" w:cs="Arial"/>
                <w:sz w:val="24"/>
                <w:szCs w:val="24"/>
              </w:rPr>
              <w:br/>
            </w:r>
            <w:r w:rsidRPr="005063E8">
              <w:rPr>
                <w:rFonts w:ascii="Arial" w:hAnsi="Arial" w:cs="Arial"/>
                <w:sz w:val="24"/>
                <w:szCs w:val="24"/>
              </w:rPr>
              <w:br/>
            </w:r>
          </w:p>
          <w:p w14:paraId="65247EA4" w14:textId="72582943" w:rsidR="0060080D" w:rsidRDefault="0060480C" w:rsidP="0060480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RJH</w:t>
            </w:r>
            <w:r w:rsidR="009444C1" w:rsidRPr="0060480C">
              <w:rPr>
                <w:rFonts w:ascii="Arial" w:hAnsi="Arial" w:cs="Arial"/>
                <w:sz w:val="24"/>
                <w:szCs w:val="24"/>
              </w:rPr>
              <w:t xml:space="preserve"> also informed the problem of broken lift access BIOSI since 2020, which has impacted students’ ability to get to lectures on time. Julia</w:t>
            </w:r>
            <w:r>
              <w:rPr>
                <w:rFonts w:ascii="Arial" w:hAnsi="Arial" w:cs="Arial"/>
                <w:sz w:val="24"/>
                <w:szCs w:val="24"/>
              </w:rPr>
              <w:t xml:space="preserve"> Phillips (JP)</w:t>
            </w:r>
            <w:r w:rsidR="009444C1" w:rsidRPr="0060480C">
              <w:rPr>
                <w:rFonts w:ascii="Arial" w:hAnsi="Arial" w:cs="Arial"/>
                <w:sz w:val="24"/>
                <w:szCs w:val="24"/>
              </w:rPr>
              <w:t xml:space="preserve"> added onto </w:t>
            </w:r>
            <w:r>
              <w:rPr>
                <w:rFonts w:ascii="Arial" w:hAnsi="Arial" w:cs="Arial"/>
                <w:sz w:val="24"/>
                <w:szCs w:val="24"/>
              </w:rPr>
              <w:t>RJH</w:t>
            </w:r>
            <w:r w:rsidR="009444C1" w:rsidRPr="0060480C">
              <w:rPr>
                <w:rFonts w:ascii="Arial" w:hAnsi="Arial" w:cs="Arial"/>
                <w:sz w:val="24"/>
                <w:szCs w:val="24"/>
              </w:rPr>
              <w:t xml:space="preserve">’s flag, that the Redwood Building has no disability access whatsoever to get to floors above ground level. </w:t>
            </w:r>
            <w:r w:rsidR="009444C1" w:rsidRPr="0060480C">
              <w:rPr>
                <w:rFonts w:ascii="Arial" w:hAnsi="Arial" w:cs="Arial"/>
                <w:sz w:val="24"/>
                <w:szCs w:val="24"/>
              </w:rPr>
              <w:br/>
              <w:t xml:space="preserve">Access issues across the University including BIOSI was again raised by </w:t>
            </w:r>
            <w:r w:rsidR="0060080D">
              <w:rPr>
                <w:rFonts w:ascii="Arial" w:hAnsi="Arial" w:cs="Arial"/>
                <w:sz w:val="24"/>
                <w:szCs w:val="24"/>
              </w:rPr>
              <w:t>RJH</w:t>
            </w:r>
            <w:r w:rsidR="009444C1" w:rsidRPr="0060480C">
              <w:rPr>
                <w:rFonts w:ascii="Arial" w:hAnsi="Arial" w:cs="Arial"/>
                <w:sz w:val="24"/>
                <w:szCs w:val="24"/>
              </w:rPr>
              <w:t>, citing one circumstance where an accessible route cuts through a room which disrupted teaching.</w:t>
            </w:r>
            <w:r w:rsidR="0060080D">
              <w:rPr>
                <w:rFonts w:ascii="Arial" w:hAnsi="Arial" w:cs="Arial"/>
                <w:sz w:val="24"/>
                <w:szCs w:val="24"/>
              </w:rPr>
              <w:br/>
            </w:r>
          </w:p>
          <w:p w14:paraId="57BC5AAC" w14:textId="18FB1904" w:rsidR="009444C1" w:rsidRPr="0060480C" w:rsidRDefault="0060080D" w:rsidP="0060480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RJH</w:t>
            </w:r>
            <w:r w:rsidR="009444C1" w:rsidRPr="0060480C">
              <w:rPr>
                <w:rFonts w:ascii="Arial" w:hAnsi="Arial" w:cs="Arial"/>
                <w:sz w:val="24"/>
                <w:szCs w:val="24"/>
              </w:rPr>
              <w:t xml:space="preserve">, raised the lack of accessible equipment (e.g. </w:t>
            </w:r>
            <w:proofErr w:type="spellStart"/>
            <w:r w:rsidR="009444C1" w:rsidRPr="0060480C">
              <w:rPr>
                <w:rFonts w:ascii="Arial" w:hAnsi="Arial" w:cs="Arial"/>
                <w:sz w:val="24"/>
                <w:szCs w:val="24"/>
              </w:rPr>
              <w:t>speciali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9444C1" w:rsidRPr="0060480C">
              <w:rPr>
                <w:rFonts w:ascii="Arial" w:hAnsi="Arial" w:cs="Arial"/>
                <w:sz w:val="24"/>
                <w:szCs w:val="24"/>
              </w:rPr>
              <w:t>ed</w:t>
            </w:r>
            <w:proofErr w:type="spellEnd"/>
            <w:r w:rsidR="009444C1" w:rsidRPr="0060480C">
              <w:rPr>
                <w:rFonts w:ascii="Arial" w:hAnsi="Arial" w:cs="Arial"/>
                <w:sz w:val="24"/>
                <w:szCs w:val="24"/>
              </w:rPr>
              <w:t xml:space="preserve"> chairs for lecture theatres). This was an issue that was previously brought up, however they were never informed as to where the query had gone thus far. </w:t>
            </w:r>
          </w:p>
          <w:p w14:paraId="4D30DEEC" w14:textId="66E4DCF9" w:rsidR="009444C1" w:rsidRDefault="009444C1" w:rsidP="009444C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ECC81F0" w14:textId="206854E1" w:rsidR="009444C1" w:rsidRPr="00CD42F8" w:rsidRDefault="0060080D" w:rsidP="00CD42F8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RJH</w:t>
            </w:r>
            <w:r w:rsidR="009444C1" w:rsidRPr="0060080D">
              <w:rPr>
                <w:rFonts w:ascii="Arial" w:hAnsi="Arial" w:cs="Arial"/>
                <w:sz w:val="24"/>
                <w:szCs w:val="24"/>
              </w:rPr>
              <w:t>, asked A</w:t>
            </w:r>
            <w:r>
              <w:rPr>
                <w:rFonts w:ascii="Arial" w:hAnsi="Arial" w:cs="Arial"/>
                <w:sz w:val="24"/>
                <w:szCs w:val="24"/>
              </w:rPr>
              <w:t>AG</w:t>
            </w:r>
            <w:r w:rsidR="009444C1" w:rsidRPr="0060080D">
              <w:rPr>
                <w:rFonts w:ascii="Arial" w:hAnsi="Arial" w:cs="Arial"/>
                <w:sz w:val="24"/>
                <w:szCs w:val="24"/>
              </w:rPr>
              <w:t>, if the University EDI committee included any disabled people</w:t>
            </w:r>
          </w:p>
        </w:tc>
      </w:tr>
      <w:tr w:rsidR="009444C1" w14:paraId="3063736C" w14:textId="77777777" w:rsidTr="6310E7A9">
        <w:trPr>
          <w:trHeight w:val="5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0989C6D2" w14:textId="069925EF" w:rsidR="6310E7A9" w:rsidRDefault="009444C1" w:rsidP="6310E7A9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 xml:space="preserve"> Action/Key Decision:        </w:t>
            </w:r>
          </w:p>
          <w:p w14:paraId="3EB26200" w14:textId="4FB7BB3C" w:rsidR="00271C72" w:rsidRDefault="009444C1" w:rsidP="009444C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Who:               </w:t>
            </w:r>
            <w:r w:rsidR="00E372F3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            </w:t>
            </w:r>
            <w:r w:rsidR="009C4700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</w:t>
            </w:r>
            <w:r w:rsidR="00E372F3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When</w:t>
            </w:r>
            <w:r w:rsidR="009C4700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:</w:t>
            </w:r>
          </w:p>
          <w:p w14:paraId="61AD6E52" w14:textId="33B60F9B" w:rsidR="00271C72" w:rsidRDefault="00271C72" w:rsidP="009444C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1)</w:t>
            </w:r>
            <w:r w:rsidR="00F0068C"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Dai John, Sian Ballard</w:t>
            </w:r>
            <w:r w:rsidR="00E372F3"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</w:t>
            </w:r>
            <w:r w:rsidR="009C4700"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</w:t>
            </w:r>
            <w:r w:rsidR="00E372F3"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1) ASAP</w:t>
            </w:r>
          </w:p>
          <w:p w14:paraId="1DBE5FC4" w14:textId="763477BC" w:rsidR="00271C72" w:rsidRDefault="00271C72" w:rsidP="009444C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2)</w:t>
            </w:r>
            <w:r w:rsidR="008B59BD"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A25EA4"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Ashly Alava Garcia, Dai John</w:t>
            </w:r>
            <w:r w:rsidR="00241F7D"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</w:t>
            </w:r>
            <w:r w:rsidR="009C4700"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241F7D"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694B957E"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2</w:t>
            </w:r>
            <w:r w:rsidR="00241F7D"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) </w:t>
            </w:r>
            <w:r w:rsidR="4013A752"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B</w:t>
            </w:r>
            <w:r w:rsidR="00167B1F"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y next meeting</w:t>
            </w:r>
          </w:p>
          <w:p w14:paraId="7B8C6AA6" w14:textId="748B21F0" w:rsidR="00271C72" w:rsidRDefault="00271C72" w:rsidP="009444C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3)</w:t>
            </w:r>
            <w:r w:rsidR="0059729E"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Ashly Alava Garcia </w:t>
            </w:r>
            <w:r w:rsidR="00241F7D"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     </w:t>
            </w:r>
            <w:r w:rsidR="009C4700"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</w:t>
            </w:r>
            <w:r w:rsidR="00241F7D"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3</w:t>
            </w:r>
            <w:r w:rsidR="25FF5777"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-4</w:t>
            </w:r>
            <w:r w:rsidR="00241F7D"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) ASAP</w:t>
            </w:r>
          </w:p>
          <w:p w14:paraId="58000E6B" w14:textId="50B44C7E" w:rsidR="00271C72" w:rsidRDefault="00271C72" w:rsidP="009444C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4)</w:t>
            </w:r>
            <w:r w:rsidR="0059729E"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Ashly Alava Garcia</w:t>
            </w:r>
            <w:r w:rsidR="00241F7D"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       </w:t>
            </w:r>
            <w:r w:rsidR="009C4700"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</w:t>
            </w:r>
            <w:r w:rsidR="00241F7D" w:rsidRPr="6310E7A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14:paraId="4DE8AA7C" w14:textId="490F4147" w:rsidR="009444C1" w:rsidRPr="009C4700" w:rsidRDefault="009444C1" w:rsidP="009444C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9444C1" w14:paraId="74C49433" w14:textId="77777777" w:rsidTr="6310E7A9">
        <w:trPr>
          <w:trHeight w:val="117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3C40196E" w14:textId="3C5106C2" w:rsidR="009444C1" w:rsidRDefault="009444C1" w:rsidP="009444C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38D98F3B" w14:textId="7CD2A7EF" w:rsidR="002732B4" w:rsidRDefault="009444C1" w:rsidP="002732B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403140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IT member was not present regarding </w:t>
            </w:r>
            <w:r w:rsidR="000620C9">
              <w:rPr>
                <w:rFonts w:ascii="Arial" w:eastAsia="Arial" w:hAnsi="Arial" w:cs="Arial"/>
                <w:sz w:val="24"/>
                <w:szCs w:val="24"/>
                <w:lang w:eastAsia="en-GB"/>
              </w:rPr>
              <w:t>RJH’s</w:t>
            </w:r>
            <w:r w:rsidRPr="00403140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adjustments and Panopto flags, however </w:t>
            </w:r>
            <w:r w:rsidR="00403140">
              <w:rPr>
                <w:rFonts w:ascii="Arial" w:eastAsia="Arial" w:hAnsi="Arial" w:cs="Arial"/>
                <w:sz w:val="24"/>
                <w:szCs w:val="24"/>
                <w:lang w:eastAsia="en-GB"/>
              </w:rPr>
              <w:t>DJ</w:t>
            </w:r>
            <w:r w:rsidRPr="00403140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and S</w:t>
            </w:r>
            <w:r w:rsidR="00403140">
              <w:rPr>
                <w:rFonts w:ascii="Arial" w:eastAsia="Arial" w:hAnsi="Arial" w:cs="Arial"/>
                <w:sz w:val="24"/>
                <w:szCs w:val="24"/>
                <w:lang w:eastAsia="en-GB"/>
              </w:rPr>
              <w:t>B</w:t>
            </w:r>
            <w:r w:rsidRPr="00403140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acknowledged that this is something they could look into. </w:t>
            </w:r>
            <w:r w:rsidRPr="001B5B58">
              <w:rPr>
                <w:rFonts w:ascii="Arial" w:eastAsia="Arial" w:hAnsi="Arial" w:cs="Arial"/>
                <w:sz w:val="24"/>
                <w:szCs w:val="24"/>
                <w:lang w:eastAsia="en-GB"/>
              </w:rPr>
              <w:t>D</w:t>
            </w:r>
            <w:r w:rsidR="0064225C" w:rsidRPr="001B5B58">
              <w:rPr>
                <w:rFonts w:ascii="Arial" w:eastAsia="Arial" w:hAnsi="Arial" w:cs="Arial"/>
                <w:sz w:val="24"/>
                <w:szCs w:val="24"/>
                <w:lang w:eastAsia="en-GB"/>
              </w:rPr>
              <w:t>J</w:t>
            </w:r>
            <w:r w:rsidRPr="001B5B5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also added that the captioning and reasonable adjustment issue could be something raised to the university’s EDI committee.</w:t>
            </w:r>
            <w:r w:rsidRPr="00403140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It was also said that a member of IT could be contacted to see if there were Panopto guidelines for staff members. It was confirmed that from semester 2 onwards, Panopto lecture recordings will change to 50 minutes (as opposed to 45). Lastly, D</w:t>
            </w:r>
            <w:r w:rsidR="0064225C">
              <w:rPr>
                <w:rFonts w:ascii="Arial" w:eastAsia="Arial" w:hAnsi="Arial" w:cs="Arial"/>
                <w:sz w:val="24"/>
                <w:szCs w:val="24"/>
                <w:lang w:eastAsia="en-GB"/>
              </w:rPr>
              <w:t>J</w:t>
            </w:r>
            <w:r w:rsidRPr="00403140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and </w:t>
            </w:r>
            <w:r w:rsidR="0064225C">
              <w:rPr>
                <w:rFonts w:ascii="Arial" w:eastAsia="Arial" w:hAnsi="Arial" w:cs="Arial"/>
                <w:sz w:val="24"/>
                <w:szCs w:val="24"/>
                <w:lang w:eastAsia="en-GB"/>
              </w:rPr>
              <w:t>AAG</w:t>
            </w:r>
            <w:r w:rsidRPr="00403140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agreed that the best person to handle directly with mobility request was Clare Morgan, where the issue would be brought up. ASAP.</w:t>
            </w:r>
            <w:r w:rsidR="002732B4">
              <w:rPr>
                <w:rFonts w:ascii="Arial" w:eastAsia="Arial" w:hAnsi="Arial" w:cs="Arial"/>
                <w:sz w:val="24"/>
                <w:szCs w:val="24"/>
                <w:lang w:eastAsia="en-GB"/>
              </w:rPr>
              <w:br/>
            </w:r>
          </w:p>
          <w:p w14:paraId="3A159AFF" w14:textId="2EE85424" w:rsidR="00F268D9" w:rsidRDefault="00E35DF1" w:rsidP="002732B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AAG</w:t>
            </w:r>
            <w:r w:rsidR="00F268D9" w:rsidRPr="002732B4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responding to the accessible route problem raised by 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RJH</w:t>
            </w:r>
            <w:r w:rsidR="00F268D9" w:rsidRPr="002732B4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acknowledged the need to have a representative from Estates for the next meeting, and that this has been or will be discussed with the EDI committee as well as Estates. 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DJ</w:t>
            </w:r>
            <w:r w:rsidR="00F268D9" w:rsidRPr="002732B4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added that there should be more accessible help for students who enter unfamiliar buildings for the first time.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br/>
            </w:r>
          </w:p>
          <w:p w14:paraId="5855648D" w14:textId="382EE7D3" w:rsidR="00493026" w:rsidRDefault="009444C1" w:rsidP="00493026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268D9">
              <w:rPr>
                <w:rFonts w:ascii="Arial" w:eastAsia="Arial" w:hAnsi="Arial" w:cs="Arial"/>
                <w:sz w:val="24"/>
                <w:szCs w:val="24"/>
                <w:lang w:eastAsia="en-GB"/>
              </w:rPr>
              <w:t>Regarding J</w:t>
            </w:r>
            <w:r w:rsidR="001941DB" w:rsidRPr="00F268D9">
              <w:rPr>
                <w:rFonts w:ascii="Arial" w:eastAsia="Arial" w:hAnsi="Arial" w:cs="Arial"/>
                <w:sz w:val="24"/>
                <w:szCs w:val="24"/>
                <w:lang w:eastAsia="en-GB"/>
              </w:rPr>
              <w:t>P’s</w:t>
            </w:r>
            <w:r w:rsidRPr="00F268D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accessibility in Redwood building comment, </w:t>
            </w:r>
            <w:r w:rsidR="00C423E6">
              <w:rPr>
                <w:rFonts w:ascii="Arial" w:eastAsia="Arial" w:hAnsi="Arial" w:cs="Arial"/>
                <w:sz w:val="24"/>
                <w:szCs w:val="24"/>
                <w:lang w:eastAsia="en-GB"/>
              </w:rPr>
              <w:t>DJ</w:t>
            </w:r>
            <w:r w:rsidRPr="00F268D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affirmed that there was indeed a lift. J</w:t>
            </w:r>
            <w:r w:rsidR="00F268D9" w:rsidRPr="00F268D9">
              <w:rPr>
                <w:rFonts w:ascii="Arial" w:eastAsia="Arial" w:hAnsi="Arial" w:cs="Arial"/>
                <w:sz w:val="24"/>
                <w:szCs w:val="24"/>
                <w:lang w:eastAsia="en-GB"/>
              </w:rPr>
              <w:t>P</w:t>
            </w:r>
            <w:r w:rsidRPr="00F268D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then said they would contact the higher-ups to circulate an email to students about the presence of the lift. </w:t>
            </w:r>
            <w:r w:rsidR="00493026">
              <w:rPr>
                <w:rFonts w:ascii="Arial" w:eastAsia="Arial" w:hAnsi="Arial" w:cs="Arial"/>
                <w:sz w:val="24"/>
                <w:szCs w:val="24"/>
                <w:lang w:eastAsia="en-GB"/>
              </w:rPr>
              <w:br/>
            </w:r>
          </w:p>
          <w:p w14:paraId="7195389D" w14:textId="61495218" w:rsidR="009444C1" w:rsidRDefault="009444C1" w:rsidP="009444C1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49302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Regarding lack of specialized equipment, </w:t>
            </w:r>
            <w:r w:rsidR="00C423E6">
              <w:rPr>
                <w:rFonts w:ascii="Arial" w:eastAsia="Arial" w:hAnsi="Arial" w:cs="Arial"/>
                <w:sz w:val="24"/>
                <w:szCs w:val="24"/>
                <w:lang w:eastAsia="en-GB"/>
              </w:rPr>
              <w:t>AAG</w:t>
            </w:r>
            <w:r w:rsidRPr="0049302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thanked </w:t>
            </w:r>
            <w:r w:rsidR="00C423E6">
              <w:rPr>
                <w:rFonts w:ascii="Arial" w:eastAsia="Arial" w:hAnsi="Arial" w:cs="Arial"/>
                <w:sz w:val="24"/>
                <w:szCs w:val="24"/>
                <w:lang w:eastAsia="en-GB"/>
              </w:rPr>
              <w:t>RJH</w:t>
            </w:r>
            <w:r w:rsidRPr="0049302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and aimed to find an update/resolution as soon as possible.</w:t>
            </w:r>
          </w:p>
          <w:p w14:paraId="54DF5CB3" w14:textId="77777777" w:rsidR="004D0520" w:rsidRPr="004D0520" w:rsidRDefault="004D0520" w:rsidP="004D0520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1F389712" w14:textId="01B29237" w:rsidR="009444C1" w:rsidRPr="00CD42F8" w:rsidRDefault="00C423E6" w:rsidP="00CD42F8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AAG</w:t>
            </w:r>
            <w:r w:rsidR="009444C1" w:rsidRPr="00C423E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did not know about the EDI committee makeup, but would reach out to 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RJH</w:t>
            </w:r>
            <w:r w:rsidR="009444C1" w:rsidRPr="00C423E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separately to find an answer, ensuring representation. </w:t>
            </w:r>
            <w:r w:rsidR="00FA65B2" w:rsidRPr="00CD42F8">
              <w:rPr>
                <w:rFonts w:ascii="Arial" w:eastAsia="Arial" w:hAnsi="Arial" w:cs="Arial"/>
                <w:sz w:val="24"/>
                <w:szCs w:val="24"/>
                <w:lang w:eastAsia="en-GB"/>
              </w:rPr>
              <w:br/>
            </w:r>
          </w:p>
          <w:p w14:paraId="2A67A556" w14:textId="1FD09032" w:rsidR="009444C1" w:rsidRPr="004D0B31" w:rsidRDefault="009444C1" w:rsidP="009444C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</w:tc>
      </w:tr>
      <w:tr w:rsidR="009444C1" w14:paraId="3FBAE08D" w14:textId="77777777" w:rsidTr="6310E7A9">
        <w:trPr>
          <w:trHeight w:val="57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533B6D5B" w14:textId="54DC7E7D" w:rsidR="009444C1" w:rsidRDefault="009444C1" w:rsidP="009444C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Rep Feedback:</w:t>
            </w:r>
            <w:r w:rsidR="004D0520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2B2E5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BIOSI</w:t>
            </w:r>
          </w:p>
        </w:tc>
      </w:tr>
      <w:tr w:rsidR="009444C1" w14:paraId="72C1A18F" w14:textId="77777777" w:rsidTr="004D0520">
        <w:trPr>
          <w:trHeight w:val="1261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2379E964" w14:textId="2D226506" w:rsidR="6310E7A9" w:rsidRDefault="6310E7A9" w:rsidP="6310E7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AE04D4B" w14:textId="5CA0B807" w:rsidR="009444C1" w:rsidRDefault="002B2E51" w:rsidP="009444C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6310E7A9">
              <w:rPr>
                <w:rFonts w:ascii="Arial" w:hAnsi="Arial" w:cs="Arial"/>
                <w:sz w:val="24"/>
                <w:szCs w:val="24"/>
              </w:rPr>
              <w:t xml:space="preserve">EB, main issues brought up were the Panopto recordings cutting short, and </w:t>
            </w:r>
            <w:proofErr w:type="spellStart"/>
            <w:r w:rsidRPr="6310E7A9">
              <w:rPr>
                <w:rFonts w:ascii="Arial" w:hAnsi="Arial" w:cs="Arial"/>
                <w:sz w:val="24"/>
                <w:szCs w:val="24"/>
              </w:rPr>
              <w:t>WiFi</w:t>
            </w:r>
            <w:proofErr w:type="spellEnd"/>
            <w:r w:rsidRPr="6310E7A9">
              <w:rPr>
                <w:rFonts w:ascii="Arial" w:hAnsi="Arial" w:cs="Arial"/>
                <w:sz w:val="24"/>
                <w:szCs w:val="24"/>
              </w:rPr>
              <w:t xml:space="preserve"> problems which have alrea</w:t>
            </w:r>
            <w:r w:rsidR="42594D96" w:rsidRPr="6310E7A9">
              <w:rPr>
                <w:rFonts w:ascii="Arial" w:hAnsi="Arial" w:cs="Arial"/>
                <w:sz w:val="24"/>
                <w:szCs w:val="24"/>
              </w:rPr>
              <w:t>d</w:t>
            </w:r>
            <w:r w:rsidRPr="6310E7A9">
              <w:rPr>
                <w:rFonts w:ascii="Arial" w:hAnsi="Arial" w:cs="Arial"/>
                <w:sz w:val="24"/>
                <w:szCs w:val="24"/>
              </w:rPr>
              <w:t>y been mentioned earlier.</w:t>
            </w:r>
          </w:p>
        </w:tc>
      </w:tr>
      <w:tr w:rsidR="009444C1" w14:paraId="54A3162B" w14:textId="77777777" w:rsidTr="6310E7A9">
        <w:trPr>
          <w:trHeight w:val="5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3BDCBFFC" w14:textId="0B746971" w:rsidR="009444C1" w:rsidRDefault="009444C1" w:rsidP="009444C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                                           Who:                 When:</w:t>
            </w:r>
          </w:p>
        </w:tc>
      </w:tr>
      <w:tr w:rsidR="009444C1" w14:paraId="58D91557" w14:textId="77777777" w:rsidTr="004D0520">
        <w:trPr>
          <w:trHeight w:val="558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1F3FF52C" w14:textId="0A7F96ED" w:rsidR="009444C1" w:rsidRDefault="002B2E51" w:rsidP="6310E7A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6310E7A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See LWC (PHRMY) point </w:t>
            </w:r>
            <w:r w:rsidR="00FA65B2" w:rsidRPr="6310E7A9">
              <w:rPr>
                <w:rFonts w:ascii="Arial" w:eastAsia="Arial" w:hAnsi="Arial" w:cs="Arial"/>
                <w:sz w:val="24"/>
                <w:szCs w:val="24"/>
                <w:lang w:eastAsia="en-GB"/>
              </w:rPr>
              <w:t>(</w:t>
            </w:r>
            <w:r w:rsidRPr="6310E7A9">
              <w:rPr>
                <w:rFonts w:ascii="Arial" w:eastAsia="Arial" w:hAnsi="Arial" w:cs="Arial"/>
                <w:sz w:val="24"/>
                <w:szCs w:val="24"/>
                <w:lang w:eastAsia="en-GB"/>
              </w:rPr>
              <w:t>2)</w:t>
            </w:r>
            <w:r w:rsidR="00FA65B2" w:rsidRPr="6310E7A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and RJH (BIOSI) point (1) </w:t>
            </w:r>
          </w:p>
        </w:tc>
      </w:tr>
      <w:tr w:rsidR="00CD42F8" w14:paraId="2348344B" w14:textId="77777777" w:rsidTr="6310E7A9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</w:tcPr>
          <w:p w14:paraId="533E9789" w14:textId="6D77A07A" w:rsidR="00CD42F8" w:rsidRDefault="00CD42F8" w:rsidP="009444C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Rep Feedback: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BIOSI</w:t>
            </w:r>
          </w:p>
        </w:tc>
      </w:tr>
      <w:tr w:rsidR="00CD42F8" w14:paraId="4C6D8424" w14:textId="77777777" w:rsidTr="6310E7A9">
        <w:trPr>
          <w:trHeight w:val="11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5227657E" w14:textId="27CE40E5" w:rsidR="00CD42F8" w:rsidRDefault="00CD42F8" w:rsidP="009444C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8D659F">
              <w:rPr>
                <w:rFonts w:ascii="Arial" w:hAnsi="Arial" w:cs="Arial"/>
                <w:sz w:val="24"/>
                <w:szCs w:val="24"/>
              </w:rPr>
              <w:t>Haya Al-Sheikh</w:t>
            </w:r>
            <w:r w:rsidR="009F1C1D">
              <w:rPr>
                <w:rFonts w:ascii="Arial" w:hAnsi="Arial" w:cs="Arial"/>
                <w:sz w:val="24"/>
                <w:szCs w:val="24"/>
              </w:rPr>
              <w:t xml:space="preserve"> (HAS)</w:t>
            </w:r>
            <w:r w:rsidRPr="008D659F">
              <w:rPr>
                <w:rFonts w:ascii="Arial" w:hAnsi="Arial" w:cs="Arial"/>
                <w:sz w:val="24"/>
                <w:szCs w:val="24"/>
              </w:rPr>
              <w:t>, flagged the issue of free menstrual products in the BIOSI building, where they were not currently available.</w:t>
            </w:r>
          </w:p>
        </w:tc>
      </w:tr>
      <w:tr w:rsidR="00CD42F8" w14:paraId="3E2C6256" w14:textId="77777777" w:rsidTr="6310E7A9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</w:tcPr>
          <w:p w14:paraId="6C487B4D" w14:textId="77777777" w:rsidR="009F1C1D" w:rsidRDefault="00CD42F8" w:rsidP="009444C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Action/Key Decision:      </w:t>
            </w:r>
          </w:p>
          <w:p w14:paraId="7D6F9ECF" w14:textId="204F8B47" w:rsidR="00CD42F8" w:rsidRDefault="00CD42F8" w:rsidP="009444C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Who:</w:t>
            </w:r>
            <w:r w:rsidR="009F1C1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Ashly Alava Garcia, Angela Jones Evans                                                          </w:t>
            </w:r>
            <w:r w:rsidR="009F1C1D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When:</w:t>
            </w:r>
            <w:r w:rsidR="009F1C1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ASAP                                  </w:t>
            </w:r>
            <w:r w:rsidR="009F1C1D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</w:t>
            </w:r>
          </w:p>
        </w:tc>
      </w:tr>
      <w:tr w:rsidR="00CD42F8" w14:paraId="6853B7DB" w14:textId="77777777" w:rsidTr="6310E7A9">
        <w:trPr>
          <w:trHeight w:val="11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77969EB7" w14:textId="75157E6B" w:rsidR="00CD42F8" w:rsidRDefault="00CD42F8" w:rsidP="009444C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C423E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DJ, responding to the issue brought up by </w:t>
            </w:r>
            <w:r w:rsidR="009F1C1D">
              <w:rPr>
                <w:rFonts w:ascii="Arial" w:eastAsia="Arial" w:hAnsi="Arial" w:cs="Arial"/>
                <w:sz w:val="24"/>
                <w:szCs w:val="24"/>
                <w:lang w:eastAsia="en-GB"/>
              </w:rPr>
              <w:t>HAS</w:t>
            </w:r>
            <w:r w:rsidRPr="00C423E6">
              <w:rPr>
                <w:rFonts w:ascii="Arial" w:eastAsia="Arial" w:hAnsi="Arial" w:cs="Arial"/>
                <w:sz w:val="24"/>
                <w:szCs w:val="24"/>
                <w:lang w:eastAsia="en-GB"/>
              </w:rPr>
              <w:t>, proposed that this would need to be communicated to the Estates team, who would be responsible for providing dispensers. A member of the Estates team was not present in the Teams meeting</w:t>
            </w:r>
            <w:r w:rsidR="009F1C1D">
              <w:rPr>
                <w:rFonts w:ascii="Arial" w:eastAsia="Arial" w:hAnsi="Arial" w:cs="Arial"/>
                <w:sz w:val="24"/>
                <w:szCs w:val="24"/>
                <w:lang w:eastAsia="en-GB"/>
              </w:rPr>
              <w:t>.</w:t>
            </w:r>
            <w:r w:rsidR="009F1C1D">
              <w:rPr>
                <w:rFonts w:ascii="Arial" w:eastAsia="Arial" w:hAnsi="Arial" w:cs="Arial"/>
                <w:sz w:val="24"/>
                <w:szCs w:val="24"/>
                <w:lang w:eastAsia="en-GB"/>
              </w:rPr>
              <w:br/>
            </w:r>
            <w:r w:rsidRPr="00C423E6">
              <w:rPr>
                <w:rFonts w:ascii="Arial" w:eastAsia="Arial" w:hAnsi="Arial" w:cs="Arial"/>
                <w:sz w:val="24"/>
                <w:szCs w:val="24"/>
                <w:lang w:eastAsia="en-GB"/>
              </w:rPr>
              <w:br/>
              <w:t>A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AG</w:t>
            </w:r>
            <w:r w:rsidRPr="00C423E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said they believed that the libraries did offer menstrual products. Angela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Jones-Evans</w:t>
            </w:r>
            <w:r w:rsidRPr="00C423E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would double-check that this was t</w:t>
            </w:r>
            <w:r w:rsidR="004D0520">
              <w:rPr>
                <w:rFonts w:ascii="Arial" w:eastAsia="Arial" w:hAnsi="Arial" w:cs="Arial"/>
                <w:sz w:val="24"/>
                <w:szCs w:val="24"/>
                <w:lang w:eastAsia="en-GB"/>
              </w:rPr>
              <w:t>he case</w:t>
            </w:r>
            <w:r w:rsidRPr="00C423E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. Nonetheless, 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AAG</w:t>
            </w:r>
            <w:r w:rsidRPr="00C423E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reassured that they would obtain an answer by the next meeting for menstrual products in all buildings.</w:t>
            </w:r>
          </w:p>
        </w:tc>
      </w:tr>
      <w:tr w:rsidR="009444C1" w14:paraId="60FDCB0E" w14:textId="77777777" w:rsidTr="6310E7A9">
        <w:trPr>
          <w:trHeight w:val="46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35FB3454" w14:textId="1DC1D9D6" w:rsidR="009444C1" w:rsidRDefault="009444C1" w:rsidP="009444C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78634202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Staff Updates: </w:t>
            </w:r>
          </w:p>
        </w:tc>
      </w:tr>
      <w:tr w:rsidR="009444C1" w14:paraId="781DF074" w14:textId="77777777" w:rsidTr="6310E7A9">
        <w:trPr>
          <w:trHeight w:val="8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5E3F4D42" w14:textId="2007D425" w:rsidR="009444C1" w:rsidRDefault="009444C1" w:rsidP="009444C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7B699000" w14:textId="21545DE3" w:rsidR="009444C1" w:rsidRPr="00217EAB" w:rsidRDefault="009444C1" w:rsidP="009444C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E47F89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BLS Undergraduate Dean (Dai John)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</w:p>
          <w:p w14:paraId="52EA14F6" w14:textId="02E010AC" w:rsidR="009444C1" w:rsidRPr="00697DBE" w:rsidRDefault="009444C1" w:rsidP="009444C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Because of student feedback, CSL opening times would be extended. </w:t>
            </w:r>
          </w:p>
          <w:p w14:paraId="4A4BCEDA" w14:textId="358FBF4C" w:rsidR="009444C1" w:rsidRDefault="009444C1" w:rsidP="009444C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3DCE152" w14:textId="179DF211" w:rsidR="009444C1" w:rsidRDefault="004D0520" w:rsidP="009444C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University </w:t>
            </w:r>
            <w:r w:rsidR="009444C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Catering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Services</w:t>
            </w:r>
            <w:r w:rsidR="009444C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(Annabel Hurst) </w:t>
            </w:r>
          </w:p>
          <w:p w14:paraId="528F6CFF" w14:textId="3EE0EA6B" w:rsidR="009444C1" w:rsidRDefault="009444C1" w:rsidP="009444C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Christmas Market, with the next one due in March. </w:t>
            </w:r>
          </w:p>
          <w:p w14:paraId="558DDC51" w14:textId="2C81AFAD" w:rsidR="009444C1" w:rsidRDefault="009444C1" w:rsidP="009444C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Monthly community dining, including free Christmas lunch aimed at students who remain at University. </w:t>
            </w:r>
          </w:p>
          <w:p w14:paraId="428A914B" w14:textId="061E642E" w:rsidR="009444C1" w:rsidRPr="00C6477B" w:rsidRDefault="009444C1" w:rsidP="009444C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Loyalty app. Promotions and special offers throughout inc. meal deals. </w:t>
            </w:r>
          </w:p>
          <w:p w14:paraId="079CAB59" w14:textId="59D33248" w:rsidR="009444C1" w:rsidRDefault="009444C1" w:rsidP="009444C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915A69B" w14:textId="163CC7B4" w:rsidR="009444C1" w:rsidRDefault="009444C1" w:rsidP="009444C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>Student Advice (Karen Jenkins)</w:t>
            </w:r>
          </w:p>
          <w:p w14:paraId="36917523" w14:textId="61961F7B" w:rsidR="009444C1" w:rsidRPr="005135DA" w:rsidRDefault="009444C1" w:rsidP="009444C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Period dignity campaign in the student lodge. </w:t>
            </w:r>
          </w:p>
          <w:p w14:paraId="17B95CC4" w14:textId="77777777" w:rsidR="009444C1" w:rsidRDefault="009444C1" w:rsidP="009444C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5B81E5E1" w14:textId="3711E3D1" w:rsidR="009444C1" w:rsidRDefault="004D0520" w:rsidP="009444C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9444C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Student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s’ </w:t>
            </w:r>
            <w:r w:rsidR="009444C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Union (Michaela Hennessy and Ashly Alava Garcia)</w:t>
            </w:r>
          </w:p>
          <w:p w14:paraId="733E28C5" w14:textId="3D8E170B" w:rsidR="009444C1" w:rsidRPr="00001370" w:rsidRDefault="009444C1" w:rsidP="00944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Annual general meeting has been rescheduled </w:t>
            </w:r>
          </w:p>
          <w:p w14:paraId="0F16CC9A" w14:textId="4CB4888A" w:rsidR="009444C1" w:rsidRPr="00DF4E70" w:rsidRDefault="009444C1" w:rsidP="00944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Thanks for speak week </w:t>
            </w:r>
          </w:p>
          <w:p w14:paraId="44E6FEA8" w14:textId="5B587CDC" w:rsidR="009444C1" w:rsidRPr="00ED6CB4" w:rsidRDefault="009444C1" w:rsidP="00944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Chair/Vice chair optional training – and a digital module for those who can’t attend training</w:t>
            </w:r>
          </w:p>
          <w:p w14:paraId="6CBADC09" w14:textId="411B23C3" w:rsidR="009444C1" w:rsidRPr="003C14F5" w:rsidRDefault="009444C1" w:rsidP="00944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Cost of living crisis, actively looking for ways to support (e.g. £2 lunches)</w:t>
            </w:r>
          </w:p>
          <w:p w14:paraId="4937CD6D" w14:textId="622CC40A" w:rsidR="009444C1" w:rsidRPr="000A4BA9" w:rsidRDefault="009444C1" w:rsidP="00944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Free events that are planned (e.g. feed your flat on 9</w:t>
            </w:r>
            <w:r w:rsidRPr="000A4BA9">
              <w:rPr>
                <w:rFonts w:ascii="Arial" w:eastAsia="Arial" w:hAnsi="Arial" w:cs="Arial"/>
                <w:sz w:val="24"/>
                <w:szCs w:val="24"/>
                <w:vertAlign w:val="superscript"/>
                <w:lang w:val="en-GB" w:eastAsia="en-GB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of December) </w:t>
            </w:r>
          </w:p>
          <w:p w14:paraId="6A69AE96" w14:textId="32A5C3F1" w:rsidR="009444C1" w:rsidRPr="00986EF6" w:rsidRDefault="009444C1" w:rsidP="00944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Activities-related hardship fund, helping students take part in societies</w:t>
            </w:r>
          </w:p>
          <w:p w14:paraId="1C5ACED8" w14:textId="092AC450" w:rsidR="009444C1" w:rsidRPr="00E651B0" w:rsidRDefault="009444C1" w:rsidP="00944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Get together organised for those from different cultures</w:t>
            </w:r>
          </w:p>
          <w:p w14:paraId="0A177A6B" w14:textId="5B4F67CE" w:rsidR="009444C1" w:rsidRDefault="009444C1" w:rsidP="009444C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B27BAC2" w14:textId="365C604B" w:rsidR="009444C1" w:rsidRDefault="009444C1" w:rsidP="009444C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  <w:tr w:rsidR="009444C1" w:rsidRPr="00ED2291" w14:paraId="303900D4" w14:textId="77777777" w:rsidTr="6310E7A9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2111500F" w14:textId="6D1772C3" w:rsidR="009444C1" w:rsidRPr="00ED2291" w:rsidRDefault="009444C1" w:rsidP="009444C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525F8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 xml:space="preserve"> Any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O</w:t>
            </w:r>
            <w:r w:rsidRPr="525F8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ther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B</w:t>
            </w:r>
            <w:r w:rsidRPr="525F8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usiness: </w:t>
            </w:r>
          </w:p>
        </w:tc>
      </w:tr>
      <w:tr w:rsidR="009444C1" w:rsidRPr="00ED2291" w14:paraId="68ACC056" w14:textId="77777777" w:rsidTr="6310E7A9">
        <w:trPr>
          <w:trHeight w:val="135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57F7C257" w14:textId="77777777" w:rsidR="004D0520" w:rsidRDefault="004D0520" w:rsidP="009444C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52C3519" w14:textId="445DA7B6" w:rsidR="009444C1" w:rsidRDefault="009444C1" w:rsidP="009444C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J</w:t>
            </w:r>
            <w:r w:rsidR="00146A3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 asked the other student chairs how they would feel about the inclusion of signposting for wellbeing/mental health. Michaela</w:t>
            </w:r>
            <w:r w:rsidR="00A1089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Hennessy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responded to this comment, and added that in the December newsletter there would be:</w:t>
            </w:r>
          </w:p>
          <w:p w14:paraId="47ED1BF6" w14:textId="77777777" w:rsidR="009444C1" w:rsidRPr="007E40D4" w:rsidRDefault="009444C1" w:rsidP="009444C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50FD14A4" w14:textId="7A3D5688" w:rsidR="009444C1" w:rsidRDefault="009444C1" w:rsidP="00944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Signposting </w:t>
            </w:r>
            <w:r w:rsidR="004D052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on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what to do in emergency situations for help</w:t>
            </w:r>
          </w:p>
          <w:p w14:paraId="180DBA1D" w14:textId="3047A95A" w:rsidR="009444C1" w:rsidRDefault="009444C1" w:rsidP="00944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Inclusion of </w:t>
            </w:r>
            <w:r w:rsidR="004D052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signposting in the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student leaders conference in spring</w:t>
            </w:r>
          </w:p>
          <w:p w14:paraId="61A9988A" w14:textId="18574AB5" w:rsidR="009444C1" w:rsidRDefault="009444C1" w:rsidP="00944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Emergency situation signposting</w:t>
            </w:r>
            <w:r w:rsidR="004D052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for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student representative</w:t>
            </w:r>
            <w:r w:rsidR="004D052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with a newsletter aiming to be published in the coming weeks to include more </w:t>
            </w:r>
            <w:r w:rsidR="004D052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information. </w:t>
            </w:r>
          </w:p>
          <w:p w14:paraId="1B60EF43" w14:textId="5C1C58C0" w:rsidR="009444C1" w:rsidRDefault="009444C1" w:rsidP="009444C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F67A02D" w14:textId="1E336D0B" w:rsidR="009444C1" w:rsidRPr="00A00074" w:rsidRDefault="00A10897" w:rsidP="009444C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AAG</w:t>
            </w:r>
            <w:r w:rsidR="009444C1" w:rsidRPr="00A0007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</w:t>
            </w:r>
            <w:r w:rsidR="009444C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</w:t>
            </w:r>
            <w:r w:rsidR="009444C1" w:rsidRPr="00A0007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ncouraged students to give feedback for extenuating circumstances</w:t>
            </w:r>
            <w:r w:rsidR="009444C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HAS</w:t>
            </w:r>
            <w:r w:rsidR="009444C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reported positively about extenuating circumstances, although reported some peers were not happy from the change of 2 weeks to 1 week. </w:t>
            </w:r>
          </w:p>
          <w:p w14:paraId="4FAADB52" w14:textId="2B74A0E5" w:rsidR="009444C1" w:rsidRDefault="009444C1" w:rsidP="009444C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</w:tbl>
    <w:p w14:paraId="2E6909B5" w14:textId="14A08A1D" w:rsidR="2E127854" w:rsidRDefault="2E127854" w:rsidP="2E127854"/>
    <w:sectPr w:rsidR="2E127854">
      <w:pgSz w:w="12240" w:h="15840"/>
      <w:pgMar w:top="1138" w:right="0" w:bottom="2837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AE48"/>
    <w:multiLevelType w:val="hybridMultilevel"/>
    <w:tmpl w:val="05DE564E"/>
    <w:lvl w:ilvl="0" w:tplc="88B06A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7368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168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A3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966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A8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C7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C9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B41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B11F5"/>
    <w:multiLevelType w:val="hybridMultilevel"/>
    <w:tmpl w:val="8B641E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0641C"/>
    <w:multiLevelType w:val="hybridMultilevel"/>
    <w:tmpl w:val="00889E46"/>
    <w:lvl w:ilvl="0" w:tplc="148CA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B12D2"/>
    <w:multiLevelType w:val="hybridMultilevel"/>
    <w:tmpl w:val="AEEAED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84CC3"/>
    <w:multiLevelType w:val="hybridMultilevel"/>
    <w:tmpl w:val="60481F04"/>
    <w:lvl w:ilvl="0" w:tplc="0430EBB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35396"/>
    <w:multiLevelType w:val="hybridMultilevel"/>
    <w:tmpl w:val="067C12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86D0D"/>
    <w:multiLevelType w:val="hybridMultilevel"/>
    <w:tmpl w:val="E0E8D8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11425"/>
    <w:multiLevelType w:val="hybridMultilevel"/>
    <w:tmpl w:val="4482B7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3362A"/>
    <w:multiLevelType w:val="hybridMultilevel"/>
    <w:tmpl w:val="C9704FD0"/>
    <w:lvl w:ilvl="0" w:tplc="53707F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8F49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26F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65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E7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5AD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2B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42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388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44A9E"/>
    <w:multiLevelType w:val="hybridMultilevel"/>
    <w:tmpl w:val="03D085EA"/>
    <w:lvl w:ilvl="0" w:tplc="E76810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D8A5C"/>
    <w:multiLevelType w:val="hybridMultilevel"/>
    <w:tmpl w:val="BDC6D8FA"/>
    <w:lvl w:ilvl="0" w:tplc="987A0D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8CCB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662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07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6D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04B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23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E1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63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220459">
    <w:abstractNumId w:val="8"/>
  </w:num>
  <w:num w:numId="2" w16cid:durableId="1581914687">
    <w:abstractNumId w:val="10"/>
  </w:num>
  <w:num w:numId="3" w16cid:durableId="1878466113">
    <w:abstractNumId w:val="0"/>
  </w:num>
  <w:num w:numId="4" w16cid:durableId="961421110">
    <w:abstractNumId w:val="2"/>
  </w:num>
  <w:num w:numId="5" w16cid:durableId="1041714103">
    <w:abstractNumId w:val="4"/>
  </w:num>
  <w:num w:numId="6" w16cid:durableId="1909269581">
    <w:abstractNumId w:val="1"/>
  </w:num>
  <w:num w:numId="7" w16cid:durableId="500660438">
    <w:abstractNumId w:val="6"/>
  </w:num>
  <w:num w:numId="8" w16cid:durableId="11613730">
    <w:abstractNumId w:val="5"/>
  </w:num>
  <w:num w:numId="9" w16cid:durableId="1187475985">
    <w:abstractNumId w:val="9"/>
  </w:num>
  <w:num w:numId="10" w16cid:durableId="138037123">
    <w:abstractNumId w:val="7"/>
  </w:num>
  <w:num w:numId="11" w16cid:durableId="1534032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17341F"/>
    <w:rsid w:val="00001370"/>
    <w:rsid w:val="000048B4"/>
    <w:rsid w:val="000123AA"/>
    <w:rsid w:val="00033546"/>
    <w:rsid w:val="0004207E"/>
    <w:rsid w:val="00042EFC"/>
    <w:rsid w:val="00045457"/>
    <w:rsid w:val="00051D23"/>
    <w:rsid w:val="00056720"/>
    <w:rsid w:val="000620C9"/>
    <w:rsid w:val="0007288D"/>
    <w:rsid w:val="000A30A7"/>
    <w:rsid w:val="000A4BA9"/>
    <w:rsid w:val="000B59DB"/>
    <w:rsid w:val="000C182C"/>
    <w:rsid w:val="000D12E7"/>
    <w:rsid w:val="000D38F7"/>
    <w:rsid w:val="001116A9"/>
    <w:rsid w:val="001140E2"/>
    <w:rsid w:val="00116FC9"/>
    <w:rsid w:val="00125217"/>
    <w:rsid w:val="001458B9"/>
    <w:rsid w:val="00146A39"/>
    <w:rsid w:val="00150E5E"/>
    <w:rsid w:val="00160E00"/>
    <w:rsid w:val="001620A1"/>
    <w:rsid w:val="00162F7A"/>
    <w:rsid w:val="00167484"/>
    <w:rsid w:val="00167B1F"/>
    <w:rsid w:val="0017200B"/>
    <w:rsid w:val="00182A40"/>
    <w:rsid w:val="001941DB"/>
    <w:rsid w:val="001B5B58"/>
    <w:rsid w:val="001C5626"/>
    <w:rsid w:val="001D7F95"/>
    <w:rsid w:val="001E3E28"/>
    <w:rsid w:val="001E684B"/>
    <w:rsid w:val="001E6A77"/>
    <w:rsid w:val="002027E7"/>
    <w:rsid w:val="00215DD6"/>
    <w:rsid w:val="00217EAB"/>
    <w:rsid w:val="00231C17"/>
    <w:rsid w:val="00232B7E"/>
    <w:rsid w:val="00233E50"/>
    <w:rsid w:val="00241F7D"/>
    <w:rsid w:val="00244145"/>
    <w:rsid w:val="00247695"/>
    <w:rsid w:val="0025181B"/>
    <w:rsid w:val="00254C61"/>
    <w:rsid w:val="00256DA7"/>
    <w:rsid w:val="00261E66"/>
    <w:rsid w:val="00262F07"/>
    <w:rsid w:val="00263798"/>
    <w:rsid w:val="00271953"/>
    <w:rsid w:val="00271C72"/>
    <w:rsid w:val="002732B4"/>
    <w:rsid w:val="002B2E51"/>
    <w:rsid w:val="002C2487"/>
    <w:rsid w:val="002C2ABA"/>
    <w:rsid w:val="002D1F42"/>
    <w:rsid w:val="002D3FA8"/>
    <w:rsid w:val="002E74EE"/>
    <w:rsid w:val="002F42AA"/>
    <w:rsid w:val="0031623B"/>
    <w:rsid w:val="00316EB7"/>
    <w:rsid w:val="00354FCB"/>
    <w:rsid w:val="00356F25"/>
    <w:rsid w:val="00366BAE"/>
    <w:rsid w:val="00377003"/>
    <w:rsid w:val="00381FED"/>
    <w:rsid w:val="00384507"/>
    <w:rsid w:val="003C14F5"/>
    <w:rsid w:val="003C2C98"/>
    <w:rsid w:val="003D1E5B"/>
    <w:rsid w:val="003E0C04"/>
    <w:rsid w:val="00403140"/>
    <w:rsid w:val="00417DD2"/>
    <w:rsid w:val="00456270"/>
    <w:rsid w:val="00473B21"/>
    <w:rsid w:val="00473CFE"/>
    <w:rsid w:val="00493026"/>
    <w:rsid w:val="004A301A"/>
    <w:rsid w:val="004B3AA7"/>
    <w:rsid w:val="004B78AD"/>
    <w:rsid w:val="004C7C78"/>
    <w:rsid w:val="004D0520"/>
    <w:rsid w:val="004D0B31"/>
    <w:rsid w:val="004D560C"/>
    <w:rsid w:val="005063E8"/>
    <w:rsid w:val="005135DA"/>
    <w:rsid w:val="00520733"/>
    <w:rsid w:val="005247E8"/>
    <w:rsid w:val="00537147"/>
    <w:rsid w:val="005762E2"/>
    <w:rsid w:val="00583A3F"/>
    <w:rsid w:val="0059729E"/>
    <w:rsid w:val="005A7237"/>
    <w:rsid w:val="005A747A"/>
    <w:rsid w:val="005B4CD6"/>
    <w:rsid w:val="005D5ED6"/>
    <w:rsid w:val="005F7A3C"/>
    <w:rsid w:val="0060080D"/>
    <w:rsid w:val="0060480C"/>
    <w:rsid w:val="0060584D"/>
    <w:rsid w:val="00605BA2"/>
    <w:rsid w:val="006219C4"/>
    <w:rsid w:val="0064225C"/>
    <w:rsid w:val="00655404"/>
    <w:rsid w:val="006575D1"/>
    <w:rsid w:val="006714FA"/>
    <w:rsid w:val="00680B3D"/>
    <w:rsid w:val="00685D07"/>
    <w:rsid w:val="006964F6"/>
    <w:rsid w:val="00697DBE"/>
    <w:rsid w:val="006B1CDA"/>
    <w:rsid w:val="006D19DB"/>
    <w:rsid w:val="006E2DCB"/>
    <w:rsid w:val="006E3E9C"/>
    <w:rsid w:val="00751FF9"/>
    <w:rsid w:val="00764B30"/>
    <w:rsid w:val="00770A39"/>
    <w:rsid w:val="0077147A"/>
    <w:rsid w:val="00780418"/>
    <w:rsid w:val="00792B0D"/>
    <w:rsid w:val="00797169"/>
    <w:rsid w:val="007B6614"/>
    <w:rsid w:val="007C18C6"/>
    <w:rsid w:val="007D5D1E"/>
    <w:rsid w:val="007E40D4"/>
    <w:rsid w:val="007F6B3C"/>
    <w:rsid w:val="00802FF3"/>
    <w:rsid w:val="00822CD7"/>
    <w:rsid w:val="008257C0"/>
    <w:rsid w:val="00853A43"/>
    <w:rsid w:val="008635EA"/>
    <w:rsid w:val="00876EB5"/>
    <w:rsid w:val="00885961"/>
    <w:rsid w:val="00885B5D"/>
    <w:rsid w:val="008928A5"/>
    <w:rsid w:val="008B59BD"/>
    <w:rsid w:val="008B69CE"/>
    <w:rsid w:val="008D659F"/>
    <w:rsid w:val="008E59DE"/>
    <w:rsid w:val="008F0000"/>
    <w:rsid w:val="008F2C54"/>
    <w:rsid w:val="008F5F59"/>
    <w:rsid w:val="008F60A9"/>
    <w:rsid w:val="00900098"/>
    <w:rsid w:val="009023E9"/>
    <w:rsid w:val="009444C1"/>
    <w:rsid w:val="009512E5"/>
    <w:rsid w:val="009600D7"/>
    <w:rsid w:val="00966B56"/>
    <w:rsid w:val="00967572"/>
    <w:rsid w:val="00973992"/>
    <w:rsid w:val="00986EF6"/>
    <w:rsid w:val="00996EBE"/>
    <w:rsid w:val="009B2134"/>
    <w:rsid w:val="009B6FC3"/>
    <w:rsid w:val="009C4700"/>
    <w:rsid w:val="009C71F3"/>
    <w:rsid w:val="009D2AE0"/>
    <w:rsid w:val="009D4513"/>
    <w:rsid w:val="009F1C1D"/>
    <w:rsid w:val="009F6857"/>
    <w:rsid w:val="00A00074"/>
    <w:rsid w:val="00A048B2"/>
    <w:rsid w:val="00A10897"/>
    <w:rsid w:val="00A1174B"/>
    <w:rsid w:val="00A25EA4"/>
    <w:rsid w:val="00A42186"/>
    <w:rsid w:val="00A46CBA"/>
    <w:rsid w:val="00A52CC2"/>
    <w:rsid w:val="00A559A0"/>
    <w:rsid w:val="00A559D2"/>
    <w:rsid w:val="00A61FE4"/>
    <w:rsid w:val="00A63A85"/>
    <w:rsid w:val="00A97520"/>
    <w:rsid w:val="00AA58E0"/>
    <w:rsid w:val="00AB0796"/>
    <w:rsid w:val="00B1745B"/>
    <w:rsid w:val="00B31A16"/>
    <w:rsid w:val="00B553A0"/>
    <w:rsid w:val="00B74D96"/>
    <w:rsid w:val="00B83DF4"/>
    <w:rsid w:val="00B85140"/>
    <w:rsid w:val="00BA11CC"/>
    <w:rsid w:val="00BA3627"/>
    <w:rsid w:val="00BB1D07"/>
    <w:rsid w:val="00BC304C"/>
    <w:rsid w:val="00BC403A"/>
    <w:rsid w:val="00BD722D"/>
    <w:rsid w:val="00BF236D"/>
    <w:rsid w:val="00BF3ADB"/>
    <w:rsid w:val="00BF5055"/>
    <w:rsid w:val="00BF5439"/>
    <w:rsid w:val="00C06CDD"/>
    <w:rsid w:val="00C20082"/>
    <w:rsid w:val="00C3594B"/>
    <w:rsid w:val="00C35A86"/>
    <w:rsid w:val="00C423E6"/>
    <w:rsid w:val="00C4307C"/>
    <w:rsid w:val="00C6477B"/>
    <w:rsid w:val="00C92090"/>
    <w:rsid w:val="00CB173B"/>
    <w:rsid w:val="00CC46F5"/>
    <w:rsid w:val="00CD0B7B"/>
    <w:rsid w:val="00CD42F8"/>
    <w:rsid w:val="00CF26BF"/>
    <w:rsid w:val="00CF3320"/>
    <w:rsid w:val="00CF5FE2"/>
    <w:rsid w:val="00D14CF0"/>
    <w:rsid w:val="00D27919"/>
    <w:rsid w:val="00D57B6E"/>
    <w:rsid w:val="00D60142"/>
    <w:rsid w:val="00D74FFC"/>
    <w:rsid w:val="00D87B54"/>
    <w:rsid w:val="00DA0388"/>
    <w:rsid w:val="00DA13BA"/>
    <w:rsid w:val="00DB33AC"/>
    <w:rsid w:val="00DB7DFF"/>
    <w:rsid w:val="00DC3350"/>
    <w:rsid w:val="00DD6832"/>
    <w:rsid w:val="00DE0075"/>
    <w:rsid w:val="00DF4E70"/>
    <w:rsid w:val="00E00C7A"/>
    <w:rsid w:val="00E120EF"/>
    <w:rsid w:val="00E17224"/>
    <w:rsid w:val="00E23EAB"/>
    <w:rsid w:val="00E31FA6"/>
    <w:rsid w:val="00E35DF1"/>
    <w:rsid w:val="00E372F3"/>
    <w:rsid w:val="00E42DCE"/>
    <w:rsid w:val="00E47F89"/>
    <w:rsid w:val="00E651B0"/>
    <w:rsid w:val="00EA7A6B"/>
    <w:rsid w:val="00ED2291"/>
    <w:rsid w:val="00ED6CB4"/>
    <w:rsid w:val="00EE5AFC"/>
    <w:rsid w:val="00EE7249"/>
    <w:rsid w:val="00EF23CB"/>
    <w:rsid w:val="00F0068C"/>
    <w:rsid w:val="00F06702"/>
    <w:rsid w:val="00F14F52"/>
    <w:rsid w:val="00F268D9"/>
    <w:rsid w:val="00F27FEE"/>
    <w:rsid w:val="00F312EE"/>
    <w:rsid w:val="00F37A14"/>
    <w:rsid w:val="00F52506"/>
    <w:rsid w:val="00F5598F"/>
    <w:rsid w:val="00F56A2F"/>
    <w:rsid w:val="00F67C55"/>
    <w:rsid w:val="00F74F53"/>
    <w:rsid w:val="00FA4217"/>
    <w:rsid w:val="00FA65B2"/>
    <w:rsid w:val="00FA6FE6"/>
    <w:rsid w:val="00FB6178"/>
    <w:rsid w:val="00FC7001"/>
    <w:rsid w:val="00FE4687"/>
    <w:rsid w:val="00FE54F9"/>
    <w:rsid w:val="00FF00F7"/>
    <w:rsid w:val="0153266E"/>
    <w:rsid w:val="01A6E591"/>
    <w:rsid w:val="01E6F418"/>
    <w:rsid w:val="0240FE17"/>
    <w:rsid w:val="02EA4CF0"/>
    <w:rsid w:val="04856F2B"/>
    <w:rsid w:val="05E6AA3C"/>
    <w:rsid w:val="06D30492"/>
    <w:rsid w:val="0717341F"/>
    <w:rsid w:val="076D651C"/>
    <w:rsid w:val="0AA505DE"/>
    <w:rsid w:val="0CE909B2"/>
    <w:rsid w:val="0D8FA001"/>
    <w:rsid w:val="0DDCA6A0"/>
    <w:rsid w:val="0E4F8A21"/>
    <w:rsid w:val="0ECA2235"/>
    <w:rsid w:val="0F276EA5"/>
    <w:rsid w:val="0F5F4EA4"/>
    <w:rsid w:val="0FC341E7"/>
    <w:rsid w:val="10B07806"/>
    <w:rsid w:val="10C33F06"/>
    <w:rsid w:val="10FB1F05"/>
    <w:rsid w:val="1378FB34"/>
    <w:rsid w:val="14C22E8B"/>
    <w:rsid w:val="170A96FA"/>
    <w:rsid w:val="1739874C"/>
    <w:rsid w:val="178388E6"/>
    <w:rsid w:val="18A1C319"/>
    <w:rsid w:val="191F7CE4"/>
    <w:rsid w:val="19E0F793"/>
    <w:rsid w:val="1A6A214C"/>
    <w:rsid w:val="1ACD24A0"/>
    <w:rsid w:val="1B3BDAA6"/>
    <w:rsid w:val="1CDE36CC"/>
    <w:rsid w:val="1FEF65D1"/>
    <w:rsid w:val="21193055"/>
    <w:rsid w:val="216D11D7"/>
    <w:rsid w:val="220505C2"/>
    <w:rsid w:val="222064AC"/>
    <w:rsid w:val="244FBABE"/>
    <w:rsid w:val="253B2581"/>
    <w:rsid w:val="25FF5777"/>
    <w:rsid w:val="2638B78F"/>
    <w:rsid w:val="28744746"/>
    <w:rsid w:val="290A03C7"/>
    <w:rsid w:val="2999B592"/>
    <w:rsid w:val="2A8845B1"/>
    <w:rsid w:val="2B7A1B01"/>
    <w:rsid w:val="2E127854"/>
    <w:rsid w:val="2F3F89B3"/>
    <w:rsid w:val="2F4AB436"/>
    <w:rsid w:val="2FEBCA3B"/>
    <w:rsid w:val="3353B744"/>
    <w:rsid w:val="3591E86E"/>
    <w:rsid w:val="35C6C0FB"/>
    <w:rsid w:val="36CF6942"/>
    <w:rsid w:val="3725D835"/>
    <w:rsid w:val="389BEA97"/>
    <w:rsid w:val="38B389AF"/>
    <w:rsid w:val="3911A7D3"/>
    <w:rsid w:val="3A655991"/>
    <w:rsid w:val="3AE0B1D4"/>
    <w:rsid w:val="3B134358"/>
    <w:rsid w:val="3C4949BD"/>
    <w:rsid w:val="3C920A88"/>
    <w:rsid w:val="3CB97E3C"/>
    <w:rsid w:val="3EB0A4D3"/>
    <w:rsid w:val="3F73F413"/>
    <w:rsid w:val="4013A752"/>
    <w:rsid w:val="404C7534"/>
    <w:rsid w:val="4209FC8D"/>
    <w:rsid w:val="42393ADC"/>
    <w:rsid w:val="42594D96"/>
    <w:rsid w:val="43A5CCEE"/>
    <w:rsid w:val="43D50B3D"/>
    <w:rsid w:val="43F1EA71"/>
    <w:rsid w:val="4490CF35"/>
    <w:rsid w:val="46CAB0F9"/>
    <w:rsid w:val="49FAECFE"/>
    <w:rsid w:val="4CE9D33A"/>
    <w:rsid w:val="503F50A9"/>
    <w:rsid w:val="50798C35"/>
    <w:rsid w:val="51E52DED"/>
    <w:rsid w:val="525F860B"/>
    <w:rsid w:val="542A4D27"/>
    <w:rsid w:val="5474D456"/>
    <w:rsid w:val="54ACA140"/>
    <w:rsid w:val="55110CB4"/>
    <w:rsid w:val="55F047A0"/>
    <w:rsid w:val="5610A4B7"/>
    <w:rsid w:val="561DF804"/>
    <w:rsid w:val="56D9C808"/>
    <w:rsid w:val="57104425"/>
    <w:rsid w:val="59764AB0"/>
    <w:rsid w:val="5B8D519E"/>
    <w:rsid w:val="600A930A"/>
    <w:rsid w:val="6060C2C1"/>
    <w:rsid w:val="60A95C4D"/>
    <w:rsid w:val="6310E7A9"/>
    <w:rsid w:val="6471BCAE"/>
    <w:rsid w:val="651B0B87"/>
    <w:rsid w:val="65632A2A"/>
    <w:rsid w:val="660D8D0F"/>
    <w:rsid w:val="67A2B155"/>
    <w:rsid w:val="67A95D70"/>
    <w:rsid w:val="67CA8668"/>
    <w:rsid w:val="689AD7F5"/>
    <w:rsid w:val="694B957E"/>
    <w:rsid w:val="69F0055F"/>
    <w:rsid w:val="6ACE3A1C"/>
    <w:rsid w:val="6B690F96"/>
    <w:rsid w:val="6BEBC390"/>
    <w:rsid w:val="6D2EE251"/>
    <w:rsid w:val="6E189EF4"/>
    <w:rsid w:val="70B09E5E"/>
    <w:rsid w:val="719C906E"/>
    <w:rsid w:val="7251690B"/>
    <w:rsid w:val="72995653"/>
    <w:rsid w:val="730D390F"/>
    <w:rsid w:val="734505F9"/>
    <w:rsid w:val="74AF1C7E"/>
    <w:rsid w:val="74F9BED7"/>
    <w:rsid w:val="7736AF21"/>
    <w:rsid w:val="77F5870C"/>
    <w:rsid w:val="77FDFEDF"/>
    <w:rsid w:val="7818771C"/>
    <w:rsid w:val="78634202"/>
    <w:rsid w:val="78CC3679"/>
    <w:rsid w:val="78D27F82"/>
    <w:rsid w:val="78F84F2C"/>
    <w:rsid w:val="79044C89"/>
    <w:rsid w:val="79422F81"/>
    <w:rsid w:val="79B4477D"/>
    <w:rsid w:val="7CB1DFB7"/>
    <w:rsid w:val="7E3CD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341F"/>
  <w15:chartTrackingRefBased/>
  <w15:docId w15:val="{47BA4969-5560-4B2C-9F15-158DF44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EA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uiPriority w:val="1"/>
    <w:qFormat/>
    <w:rsid w:val="2E127854"/>
    <w:pPr>
      <w:spacing w:after="0"/>
    </w:pPr>
    <w:rPr>
      <w:rFonts w:ascii="Calibri" w:eastAsia="Calibri" w:hAnsi="Calibri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ED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ED2291"/>
  </w:style>
  <w:style w:type="character" w:customStyle="1" w:styleId="eop">
    <w:name w:val="eop"/>
    <w:basedOn w:val="DefaultParagraphFont"/>
    <w:rsid w:val="00ED229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1490</Words>
  <Characters>8499</Characters>
  <Application>Microsoft Office Word</Application>
  <DocSecurity>0</DocSecurity>
  <Lines>70</Lines>
  <Paragraphs>19</Paragraphs>
  <ScaleCrop>false</ScaleCrop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Hennessy</dc:creator>
  <cp:keywords/>
  <dc:description/>
  <cp:lastModifiedBy>ULStudent:DARREN.BUCKLEY</cp:lastModifiedBy>
  <cp:revision>246</cp:revision>
  <dcterms:created xsi:type="dcterms:W3CDTF">2022-12-15T12:32:00Z</dcterms:created>
  <dcterms:modified xsi:type="dcterms:W3CDTF">2023-01-18T14:27:00Z</dcterms:modified>
</cp:coreProperties>
</file>