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140EA7" w14:paraId="1FC91CB2" w14:textId="77777777" w:rsidTr="00140E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D7D962" w14:textId="77777777" w:rsidR="00140EA7" w:rsidRDefault="00140E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Enw’r Swyddog Sabothol: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76CB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Micaela Panes</w:t>
            </w:r>
          </w:p>
        </w:tc>
      </w:tr>
      <w:tr w:rsidR="00140EA7" w14:paraId="461D4AE0" w14:textId="77777777" w:rsidTr="00140E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5E8F11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Rôl Swyddog Sabothol: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2DB5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IL Myfyrwyr Ôl-raddedig (Addysg &amp; Lles)</w:t>
            </w:r>
          </w:p>
        </w:tc>
      </w:tr>
    </w:tbl>
    <w:p w14:paraId="6CCE5BB6" w14:textId="77777777" w:rsidR="00140EA7" w:rsidRDefault="00140EA7" w:rsidP="00140EA7">
      <w:pPr>
        <w:rPr>
          <w:rFonts w:ascii="Arial" w:hAnsi="Arial" w:cs="Arial"/>
          <w:b/>
          <w:bCs/>
        </w:rPr>
      </w:pPr>
    </w:p>
    <w:p w14:paraId="43A13FAA" w14:textId="77777777" w:rsidR="00140EA7" w:rsidRDefault="00140EA7" w:rsidP="00140EA7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Adran 1: Adroddiad y Swyddog Sabothol </w:t>
      </w:r>
    </w:p>
    <w:p w14:paraId="1C1441FD" w14:textId="77777777" w:rsidR="00140EA7" w:rsidRDefault="00140EA7" w:rsidP="00140EA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>Mae'r adran hon i'w chwblhau gan y Swyddog Sabothol cyn y sesiwn atebolrwydd.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5335"/>
      </w:tblGrid>
      <w:tr w:rsidR="00140EA7" w14:paraId="4EA47369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0344998" w14:textId="77777777" w:rsidR="00140EA7" w:rsidRDefault="00140E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Adroddiad Cyffredinol </w:t>
            </w:r>
          </w:p>
          <w:p w14:paraId="00F83F63" w14:textId="77777777" w:rsidR="00140EA7" w:rsidRDefault="00140EA7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ysgrifennu gan y Swyddog Sabothol mae'r adroddiad hwn wedi'i anelu at roi cipolwg o’u gwaith/gweithgaredd ers y sesiwn atebolrwydd diwethaf neu ddechrau eu tymor yn y swydd)</w:t>
            </w:r>
          </w:p>
        </w:tc>
      </w:tr>
      <w:tr w:rsidR="00140EA7" w14:paraId="1A50CB47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0B3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Rhagfyr 2023</w:t>
            </w:r>
          </w:p>
          <w:p w14:paraId="25E0A1E5" w14:textId="77777777" w:rsidR="00140EA7" w:rsidRDefault="00140EA7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Mynychu Digwyddiad Dathlu 50 Mlynedd UCM Cymru yn y Senedd. Defnyddiais hwn yn bennaf fel cyfle i lobïo gwleidyddion am fwy o gefnogaeth i Fyfyrwyr Ôl-raddedig - gan egluro anawsterau ÔR, y defnydd o fanciau bwyd gan fyfyrwyr ÔR Rhyngwladol, a'r angen am fwy o gymorth ÔR penodol.</w:t>
            </w:r>
          </w:p>
          <w:p w14:paraId="35AF90E1" w14:textId="77777777" w:rsidR="00140EA7" w:rsidRDefault="00140EA7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Treuliais sawl diwrnod yn Undeb Myfyrwyr Prifysgol Manceinion ar gyfer cwrs preswyl Undebau Myfyrwyr Grŵp Russell. Yn ystod y cyfnod hwn, bûm yn gwthio am gynnwys pwyntiau pellach ar gyllid Ymchwil Ôl-raddedig yn y maniffesto myfyrwyr.</w:t>
            </w:r>
          </w:p>
          <w:p w14:paraId="2B55D48B" w14:textId="77777777" w:rsidR="00140EA7" w:rsidRDefault="00140EA7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 cael cyfarfod gyda thîm Ystadau'r Brifysgol - eglurwyd ei bod yn hanfodol cynnal cyfarfodydd amlach ag Ystadau oherwydd nifer o broblemau a chamddealltwriaeth. Trefnwyd cyfarfodydd misol am y dyfodol.</w:t>
            </w:r>
          </w:p>
          <w:p w14:paraId="16C792F1" w14:textId="77777777" w:rsidR="00140EA7" w:rsidRDefault="00140EA7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Cynnal digwyddiad 'Jingle Mingle' ar gyfer myfyrwyr nad oedd wedi gadael Caerdydd ar gyfer y Nadolig. Roedd yn brynhawn o gemau bwrdd a byrbrydau/diodydd am ddim. Aeth yn dda gyda nifer rhesymol yn bresennol trwy gydol y dydd.</w:t>
            </w:r>
          </w:p>
          <w:p w14:paraId="015CF51B" w14:textId="77777777" w:rsidR="00140EA7" w:rsidRDefault="00140EA7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Taith Sglefrio Iâ Ôl-raddedig wedi gwerthu allan (25/25). Rhoddwyd cymhorthdal ​​i docynnau myfyrwyr ac aeth y digwyddiad yn dda iawn. Mynychodd pob myfyriwr â thocyn.</w:t>
            </w:r>
          </w:p>
          <w:p w14:paraId="6633C035" w14:textId="77777777" w:rsidR="00140EA7" w:rsidRDefault="00140EA7" w:rsidP="008D7CD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Rhyddhaodd Llywodraeth Cymru’r gyllideb ddrafft ar gyfer 2024/25. Dechreuais lobïo yn erbyn y toriadau i grantiau a bwrsariaethau Ôl-raddedig – roedd hyn yn cynnwys anfon llythyr at Weinidogion perthnasol a chynllunio ar gyfer gweithredu ar ôl y Nadolig.</w:t>
            </w:r>
          </w:p>
          <w:p w14:paraId="6A61A252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3E9D0CC4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Ionawr 2024</w:t>
            </w:r>
          </w:p>
          <w:p w14:paraId="29FF810A" w14:textId="77777777" w:rsidR="00140EA7" w:rsidRDefault="00140EA7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Treuliwyd llawer o’r mis hwn yn ymgyrchu yn erbyn y toriadau cyllid Ôl-raddedig a gyhoeddwyd yng nghyllideb Llywodraeth Cymru ar gyfer 2024/25. Anfonais lythyrau at holl Aelodau’r Senedd, cwrddais ag Aelodau Seneddol i ennill cefnogaeth i’r ymgyrch, siaradais ag UCM Cymru ac Undebau Myfyrwyr eraill yng Nghymru am bwysigrwydd ymgyrchu dros y mater hwn, gweithiais i gael sylw yn y wasg i’r mater, a dechreuais ddeiseb ddiwedd y mis (yn erbyn y toriadau a thros gynnydd mewn cyllid doethurol).</w:t>
            </w:r>
          </w:p>
          <w:p w14:paraId="4A061B33" w14:textId="77777777" w:rsidR="00140EA7" w:rsidRDefault="00140EA7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Mynychu gwrthdystiad y CFP gyda myfyrwyr y tu allan i'r Senedd i gefnogi streic y meddygon iau.</w:t>
            </w:r>
          </w:p>
          <w:p w14:paraId="674E40B4" w14:textId="77777777" w:rsidR="00140EA7" w:rsidRDefault="00140EA7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 gweithio gyda'r Gymdeithas Niwrowyddoniaeth a'r Gymdeithas Pobi i gynllunio Digwyddiad Ôl-raddedig cyfunol ar gyfer mis Chwefror.</w:t>
            </w:r>
          </w:p>
          <w:p w14:paraId="401516AD" w14:textId="77777777" w:rsidR="00140EA7" w:rsidRDefault="00140EA7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Parhau i gynllunio digwyddiadau 'Meddwl am Radd Meistr/PhD?' ar gyfer darpar fyfyrwyr ôl-raddedig – Recriwtio gwirfoddolwyr a hysbysebu tocynnau i gyfranogwyr.</w:t>
            </w:r>
          </w:p>
          <w:p w14:paraId="0413CA29" w14:textId="77777777" w:rsidR="00140EA7" w:rsidRDefault="00140EA7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Creu cwestiynau YÔR penodol ar gyfer ymchwil Wythnos Siarad a gweithio i'w hyrwyddo.</w:t>
            </w:r>
          </w:p>
          <w:p w14:paraId="063F3C2C" w14:textId="77777777" w:rsidR="00140EA7" w:rsidRDefault="00140EA7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Hyrwyddo enwebiadau ar gyfer Etholiadau'r Gwanwyn a chynnal sesiwn holi-ac-ateb ar gyfer y rôl IL Ôl-raddedig.</w:t>
            </w:r>
          </w:p>
          <w:p w14:paraId="42F41D14" w14:textId="77777777" w:rsidR="00140EA7" w:rsidRDefault="00140EA7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Wedi gweithio gydag AD y Brifysgol ar ddiweddaru Polisi Perthnasoedd Staff-Myfyrwyr.</w:t>
            </w:r>
          </w:p>
          <w:p w14:paraId="2A0C71D7" w14:textId="77777777" w:rsidR="00140EA7" w:rsidRDefault="00140EA7" w:rsidP="008D7CD2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Galw allan yr ysgolion nad oedd wedi darparu hyfforddiant i'w tiwtoriaid/arddangoswyr YÔR i ddeoniaid colegau ac AD y Brifysgol.</w:t>
            </w:r>
          </w:p>
          <w:p w14:paraId="3A781C53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2CE3601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Chwefror 2024</w:t>
            </w:r>
          </w:p>
          <w:p w14:paraId="29EB08B6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 siarad ag Undebau Myfyrwyr Cymru yn nigwyddiad rhwydweithio UCM Cymru am gefnogi'r ymgyrch yn erbyn y toriadau i gyllid ÔR.</w:t>
            </w:r>
          </w:p>
          <w:p w14:paraId="38B9EF3B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Mynychu’r Gynhadledd Arweinwyr Myfyrwyr a chynnal gweithdy ar drefnu cymunedol gydag Angie, Llywydd yr UM.</w:t>
            </w:r>
          </w:p>
          <w:p w14:paraId="501B7E5A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Cyfarfod â Citizens Cymru i drafod gweithredu ar y cyd a'r ymgyrch dai sydd i ddod.</w:t>
            </w:r>
          </w:p>
          <w:p w14:paraId="49CB2D51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Cynnal digwyddiad dyddiadur ÔR. Roedd y digwyddiad a'r cynnyrch yn rhad ac am ddim i fyfyrwyr.</w:t>
            </w:r>
          </w:p>
          <w:p w14:paraId="1296687A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 gweithio gydag UCU i greu arolwg ar gyfer cam dau o’r ymgyrch YÔR: Gwybod eich Hawliau a'i chyflwyno i fyfyrwyr YÔR.</w:t>
            </w:r>
          </w:p>
          <w:p w14:paraId="2F32C0F3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Cefnogi Finnerty (Swyddog Myfyrwyr sy’n Rhieni ac yn Ofalwyr) i gynllunio Diwrnod Teuluoedd ar gyfer mis Mawrth.</w:t>
            </w:r>
          </w:p>
          <w:p w14:paraId="4920FFB2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Cwrddais â myfyrwyr i drafod materion penodol yr oeddent yn eu hwynebu a sut y gallaf gefnogi wrth lobïo/ymgyrchu.</w:t>
            </w:r>
          </w:p>
          <w:p w14:paraId="11FE2C34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Cyfarfod ag Amser I Weithredu i drafod y diweddaraf am y cynnydd gyda’r cynnig CCB.</w:t>
            </w:r>
          </w:p>
          <w:p w14:paraId="5EF286E1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Rhoddais ddiweddariad am fy ngwaith i Bwyllgorau Gweithredol Parc y Mynydd Bychan a Chymdeithasau a Gwirfoddoli.</w:t>
            </w:r>
          </w:p>
          <w:p w14:paraId="192D443A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Cynnal digwyddiadau 'Meddwl am Radd Meistr/PhD?'</w:t>
            </w:r>
          </w:p>
          <w:p w14:paraId="789F1A6B" w14:textId="77777777" w:rsidR="00140EA7" w:rsidRDefault="00140EA7" w:rsidP="008D7CD2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 gweithio ar greu grwpiau ffocws ar gyfer adolygu Amgylchiadau Esgusodol YÔR.</w:t>
            </w:r>
          </w:p>
          <w:p w14:paraId="0AC5614D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51328623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EA7" w14:paraId="13B1C927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931F1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lastRenderedPageBreak/>
              <w:t xml:space="preserve">Diweddariad Maniffesto </w:t>
            </w:r>
          </w:p>
          <w:p w14:paraId="2F1D577B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(Wedi’i hysgrifennu gan y Swyddog Sabothol mae’r adran hon wedi ei hanelu at olrhain eu cynnydd yn erbyn ymrwymiadau maniffesto a wnaed ganddynt yn ystod eu hetholiad swyddog llwyddiannus)</w:t>
            </w:r>
          </w:p>
        </w:tc>
      </w:tr>
      <w:tr w:rsidR="00140EA7" w14:paraId="5A9A0111" w14:textId="77777777" w:rsidTr="00140EA7">
        <w:trPr>
          <w:trHeight w:val="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8AE0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Cefnogaeth ar gyfer gwneud cais a phontio o astudiaethau IR i ÔR, gan gynnwys creu mentoriaid ÔR a gwybodaeth onest ar gyfer ymgeiswyr.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592" w14:textId="77777777" w:rsidR="00140EA7" w:rsidRDefault="00140EA7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Cynnal digwyddiadau 'Meddwl am Radd Meistr?' a 'Meddwl am PhD?' ar 20</w:t>
            </w:r>
            <w:r>
              <w:rPr>
                <w:rFonts w:ascii="Arial" w:eastAsia="Arial" w:hAnsi="Arial" w:cs="Arial"/>
                <w:vertAlign w:val="superscript"/>
                <w:lang w:bidi="cy-GB"/>
              </w:rPr>
              <w:t>fed</w:t>
            </w:r>
            <w:r>
              <w:rPr>
                <w:rFonts w:ascii="Arial" w:eastAsia="Arial" w:hAnsi="Arial" w:cs="Arial"/>
                <w:lang w:bidi="cy-GB"/>
              </w:rPr>
              <w:t xml:space="preserve"> Chwefror. Roedd gan bob un panel o fyfyrwyr PhD/Meistr gwirfoddol a siaradodd ac atebodd cwestiynau am eu profiadau ar eu cyrsiau.</w:t>
            </w:r>
          </w:p>
          <w:p w14:paraId="78EB15D7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6DB1D735" w14:textId="77777777" w:rsidR="00140EA7" w:rsidRDefault="00140EA7" w:rsidP="008D7CD2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Mentoriaid ÔR – siarad â’r Tîm Mentora Myfyrwyr a’r Academi Ddoethurol ynghylch sefydlu mentoriaid ar gyfer YÔR – mae diddordeb mewn sefydlu hyn ac mae cyfarfod yn cael ei drefnu yn y dyfodol i drafod ymhellach.</w:t>
            </w:r>
          </w:p>
        </w:tc>
      </w:tr>
      <w:tr w:rsidR="00140EA7" w14:paraId="17DA7B1A" w14:textId="77777777" w:rsidTr="00140EA7">
        <w:trPr>
          <w:trHeight w:val="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9E8" w14:textId="77777777" w:rsidR="00140EA7" w:rsidRDefault="00140EA7">
            <w:pPr>
              <w:tabs>
                <w:tab w:val="left" w:pos="1020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Gwneud astudiaethau ÔR yn fwy hygyrch, gan gynnwys lobïo am fwy o gyllid a bwrsariaethau.</w:t>
            </w:r>
            <w:r>
              <w:rPr>
                <w:rFonts w:ascii="Arial" w:eastAsia="Arial" w:hAnsi="Arial" w:cs="Arial"/>
                <w:b/>
                <w:lang w:bidi="cy-GB"/>
              </w:rPr>
              <w:tab/>
            </w:r>
          </w:p>
          <w:p w14:paraId="4E79B63A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CF5" w14:textId="77777777" w:rsidR="00140EA7" w:rsidRDefault="00140EA7" w:rsidP="008D7CD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Ymgyrchu yn erbyn toriadau Llywodraeth Cymru i gyllid Ôl-raddedig. Mae hyn wedi cynnwys ysgrifennu at holl Aelodau’r Senedd, cyfarfod ag Aelodau’r Senedd a’u hymchwilwyr, creu deiseb, siarad ag UCM Cymru ac UM eraill i gefnogi’r ymgyrch, casglu profiadau myfyrwyr sydd wedi derbyn y cyllid yn flaenorol, a chael cyhoeddusrwydd yn y wasg.</w:t>
            </w:r>
          </w:p>
          <w:p w14:paraId="6807FD55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158E86EA" w14:textId="77777777" w:rsidR="00140EA7" w:rsidRDefault="00140EA7" w:rsidP="008D7CD2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Dal yn trafod gyda'r Brifysgol ynglŷn â mwy o fwrsariaethau ôl-raddedig.</w:t>
            </w:r>
          </w:p>
        </w:tc>
      </w:tr>
      <w:tr w:rsidR="00140EA7" w14:paraId="11EB481F" w14:textId="77777777" w:rsidTr="00140EA7">
        <w:trPr>
          <w:trHeight w:val="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1D9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lastRenderedPageBreak/>
              <w:t>Ymestyn Disgownt Alumni i raddau Ymchwil ÔR ar gyfer myfyrwyr sy'n ariannu eu hunain.</w:t>
            </w:r>
          </w:p>
          <w:p w14:paraId="37038DA9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F58" w14:textId="77777777" w:rsidR="00140EA7" w:rsidRDefault="00140EA7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 cael ymateb gan Recriwtio ÔR ynghylch ymestyn y disgownt i fyfyrwyr ÔR sy’n ariannu eu hunain. Mae cymeriant 2024 eisoes wedi’i gadarnhau felly rwyf wedi gofyn am gael fy nghynnwys yn y drafodaeth ynghylch 2025.</w:t>
            </w:r>
          </w:p>
          <w:p w14:paraId="257C695E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30E3100B" w14:textId="77777777" w:rsidR="00140EA7" w:rsidRDefault="00140EA7" w:rsidP="008D7CD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Deoniaid ÔR Colegau yn cefnogi.</w:t>
            </w:r>
          </w:p>
        </w:tc>
      </w:tr>
      <w:tr w:rsidR="00140EA7" w14:paraId="5824BCCB" w14:textId="77777777" w:rsidTr="00140EA7">
        <w:trPr>
          <w:trHeight w:val="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3B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Cytundebau a hawliau teg ac eglur i Ôl-raddedigion sy'n addysgu.</w:t>
            </w:r>
          </w:p>
          <w:p w14:paraId="01DC9F2A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7D2B5E6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998EF6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B2531C1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CF28086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E394C21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72A515A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D7FA87C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56F7F21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16CE5EA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9BCFC14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21F5C5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8263D9E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78DE" w14:textId="77777777" w:rsidR="00140EA7" w:rsidRDefault="00140EA7" w:rsidP="008D7CD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Cam 2 yr ymgyrch YÔR: Gwybod eich Hawliau yn fyw – gweithiais gydag UCU i gynhyrchu ail arolwg ac rwyf ar hyn o bryd yn casglu ymatebion.</w:t>
            </w:r>
          </w:p>
          <w:p w14:paraId="7F27BC65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327364DB" w14:textId="77777777" w:rsidR="00140EA7" w:rsidRDefault="00140EA7" w:rsidP="008D7CD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Lobïo AD y Brifysgol i sicrhau bod myfyrwyr CHEMY yn cael eu rhoi ar gontractau cyn gynted â phosibl gan eu bod ar hyn o bryd yn ceisio gwthio gweithrediad yn ôl eto.</w:t>
            </w:r>
          </w:p>
          <w:p w14:paraId="0FF0EA45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28582233" w14:textId="77777777" w:rsidR="00140EA7" w:rsidRDefault="00140EA7" w:rsidP="008D7CD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Gofynnwyd am ddata ar ba ysgolion sydd heb roi hyfforddiant i diwtoriaid/arddangoswyr YÔR ac rwy'n defnyddio hwn i alw'r ysgolion hynny allan a gwneud cais am fonitro.</w:t>
            </w:r>
          </w:p>
        </w:tc>
      </w:tr>
      <w:tr w:rsidR="00140EA7" w14:paraId="6D012DA6" w14:textId="77777777" w:rsidTr="00140EA7">
        <w:trPr>
          <w:trHeight w:val="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F6A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Gwella a hyrwyddo ardal astudio ÔR ac ymestyn ei oriau agor.</w:t>
            </w:r>
          </w:p>
          <w:p w14:paraId="7D699CE9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9AD1" w14:textId="77777777" w:rsidR="00140EA7" w:rsidRDefault="00140EA7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Dal i weithio gyda Llyfrgelloedd i ymestyn oriau’r Parth ÔR – mae’n edrych fel y bydd yn mynd yn ei flaen cyn y tymor arholiadau nesaf.</w:t>
            </w:r>
          </w:p>
        </w:tc>
      </w:tr>
      <w:tr w:rsidR="00140EA7" w14:paraId="098F6C21" w14:textId="77777777" w:rsidTr="00140EA7">
        <w:trPr>
          <w:trHeight w:val="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1E75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Adeiladu cymuned ÔR, gan gynnwys mwy o gynhwysiant ÔR mewn cymdeithasau a chwaraeon.</w:t>
            </w:r>
          </w:p>
          <w:p w14:paraId="1A3A50B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A381B2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576A5B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3C07C0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5A62FFDE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2FED3FF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517AA24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7E6EC04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10F90D21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D795CE4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3ED6F9E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6DFE39A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62B77AC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4C9AA42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002" w14:textId="77777777" w:rsidR="00140EA7" w:rsidRDefault="00140EA7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 gweithio gyda mwy o gymdeithasau i recriwtio Swyddogion ÔR i bwyllgorau a chynnal digwyddiadau ÔR cydweithredol (Cystadleuaeth Pobi ÔR).</w:t>
            </w:r>
          </w:p>
          <w:p w14:paraId="06D39884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7E8EC6FB" w14:textId="77777777" w:rsidR="00140EA7" w:rsidRDefault="00140EA7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Roedd cyfarfod â Quench (cyn y Nadolig) yn llwyddiannus, mae bellach gan Quench gynrychiolydd ÔR ac adran ÔR barhaol o'r cyhoeddiad!</w:t>
            </w:r>
          </w:p>
          <w:p w14:paraId="467492E1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013399C8" w14:textId="77777777" w:rsidR="00140EA7" w:rsidRDefault="00140EA7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Gweithio gyda'r Academi Ddoethurol ar beth ddylai cydweithredu rhwng yr UM/AD edrych fel i gefnogi twf cymuned ÔR. Gan gynnwys trafodaethau ar Wythnos Ddathlu YÔR eleni.</w:t>
            </w:r>
          </w:p>
          <w:p w14:paraId="339F518B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02080AB5" w14:textId="77777777" w:rsidR="00140EA7" w:rsidRDefault="00140EA7" w:rsidP="008D7C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Cynllunio mwy o ddigwyddiadau ÔR ar gyfer y Semester.</w:t>
            </w:r>
          </w:p>
        </w:tc>
      </w:tr>
      <w:tr w:rsidR="00140EA7" w14:paraId="0DDAEDC8" w14:textId="77777777" w:rsidTr="00140EA7">
        <w:trPr>
          <w:trHeight w:val="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9D2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'Diwrnod Ymlacio ÔR' – Digwyddiadau am frwydro yn erbyn syndrom y ffugiwr a gofalu am iechyd meddwl ÔR.</w:t>
            </w:r>
          </w:p>
          <w:p w14:paraId="089DFC7B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A971" w14:textId="77777777" w:rsidR="00140EA7" w:rsidRDefault="00140EA7" w:rsidP="008D7CD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Cynllunio mwy o ddigwyddiadau ar gyfer lles ÔR.</w:t>
            </w:r>
          </w:p>
          <w:p w14:paraId="7ED014B6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0FB780F5" w14:textId="77777777" w:rsidR="00140EA7" w:rsidRDefault="00140EA7" w:rsidP="008D7CD2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Gweithio gyda Cholegau i hyrwyddo gwasanaethau cymorth y Brifysgol i fyfyrwyr ÔR.</w:t>
            </w:r>
          </w:p>
        </w:tc>
      </w:tr>
      <w:tr w:rsidR="00140EA7" w14:paraId="3CEA3E5A" w14:textId="77777777" w:rsidTr="00140EA7">
        <w:trPr>
          <w:trHeight w:val="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BCAB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lastRenderedPageBreak/>
              <w:t>Galw am ad-daliadau ffioedd dysgu am yr holl oriau cyswllt/addysgu a gollwyd oherwydd streiciau.</w:t>
            </w:r>
          </w:p>
          <w:p w14:paraId="22B2A9A4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B0ED" w14:textId="77777777" w:rsidR="00140EA7" w:rsidRDefault="00140EA7" w:rsidP="008D7CD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Wedi'i gwblhau – gweler yr Adroddiad Sesiwn Atebolrwydd diwethaf.</w:t>
            </w:r>
          </w:p>
        </w:tc>
      </w:tr>
      <w:tr w:rsidR="00140EA7" w14:paraId="45717F03" w14:textId="77777777" w:rsidTr="00140EA7">
        <w:trPr>
          <w:trHeight w:val="1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DCC3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Lobio am fwy o gymorth tai a chostau byw gan y Brifysgol a Llywodraethau Cymru/Cenedlaethol.</w:t>
            </w:r>
          </w:p>
          <w:p w14:paraId="622FE50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273171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744A8E5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B43CBD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22F0CDE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B17F10F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308793A2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76C1" w14:textId="77777777" w:rsidR="00140EA7" w:rsidRDefault="00140EA7" w:rsidP="008D7CD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Wedi dechrau ar ymgyrch dai a fydd yn cael ei lansio ym mis Mawrth a fydd yn targedu awdurdodau lleol, Llywodraeth Cymru a'r Brifysgol.</w:t>
            </w:r>
          </w:p>
          <w:p w14:paraId="56D3C033" w14:textId="77777777" w:rsidR="00140EA7" w:rsidRDefault="00140EA7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  <w:p w14:paraId="1481488F" w14:textId="77777777" w:rsidR="00140EA7" w:rsidRDefault="00140EA7" w:rsidP="008D7CD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Cyfarfod â Citizens Cymru i gydweithio ar weithredu ar gyfer yr ymgyrch.</w:t>
            </w:r>
          </w:p>
          <w:p w14:paraId="3EC95C3B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4DE42BCF" w14:textId="77777777" w:rsidR="00140EA7" w:rsidRDefault="00140EA7" w:rsidP="008D7CD2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Cyfarfod â'r Cyfarwyddwr Menter i archwilio sut y gellir gwella’r asiant gosod tai mewnol.</w:t>
            </w:r>
          </w:p>
        </w:tc>
      </w:tr>
      <w:tr w:rsidR="00140EA7" w14:paraId="60FA946E" w14:textId="77777777" w:rsidTr="00140EA7">
        <w:trPr>
          <w:trHeight w:val="12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2275A0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Diweddariad Polisi </w:t>
            </w:r>
          </w:p>
          <w:p w14:paraId="7B07454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hysgrifennu gan y Swyddog Sabothol mae'r adran hon o’r adroddiad adran wedi'i anelu at olrhain eu cynnydd yn erbyn unrhyw bolisi perthnasol a basiwyd gan Senedd y Myfyrwyr neu CCB) </w:t>
            </w:r>
          </w:p>
        </w:tc>
      </w:tr>
      <w:tr w:rsidR="00140EA7" w14:paraId="2E3F294B" w14:textId="77777777" w:rsidTr="00140EA7">
        <w:trPr>
          <w:trHeight w:val="12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2ABD" w14:textId="77777777" w:rsidR="00140EA7" w:rsidRDefault="00140EA7" w:rsidP="008D7CD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Amser I Weithredu: Mynd i’r Afael â Chamymddwyn Rhywiol ar y Campws (pasiwyd yn CCB 2023)</w:t>
            </w:r>
          </w:p>
          <w:p w14:paraId="61FD41EA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Rwyf wedi gweithio gydag AD y Brifysgol ar bolisi perthnasoedd staff-myfyrwyr newydd. Mae'r polisi hwn wedi'i gymeradwyo gan y Bwrdd Gweithredol a bydd nawr yn cael ei weithredu. Rwyf wedi gweithio gyda Llywydd yr UM i sefydlu dau weithgor mewnol ar gyfer mynd i’r afael â thrais/aflonyddu rhywiol o fewn yr UM a’r Brifysgol. Rwyf hefyd wedi gwthio’r Brifysgol i sicrhau yr ymgynghorir â myfyrwyr a bod ganddynt sedd o fewn Grŵp Cynghori’r Brifysgol – byddaf hefyd yn rhan ohono.</w:t>
            </w:r>
          </w:p>
          <w:p w14:paraId="4BD6A31F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043CB26F" w14:textId="77777777" w:rsidR="00140EA7" w:rsidRDefault="00140EA7" w:rsidP="008D7CD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Mesur Derbyn Myfyrwyr sy’n Rhieni (pasiwyd yn Senedd Mai 2023)</w:t>
            </w:r>
          </w:p>
          <w:p w14:paraId="2795FB75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Rwyf wedi cyflwyno'r Swyddog Myfyrwyr sy’n Rhieni ac yn Ofalwyr (Finerty) i Gofrestrfa'r Brifysgol i drafod pwysigrwydd cofnodi niferoedd y myfyrwyr sy'n rhieni ar y campws. Aros am ddiweddariad gan y Brifysgol.</w:t>
            </w:r>
          </w:p>
          <w:p w14:paraId="3FDC74A5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773C02D" w14:textId="77777777" w:rsidR="00140EA7" w:rsidRDefault="00140EA7" w:rsidP="008D7CD2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Diwrnod Teuluoedd (pasiwyd yn Senedd Mehefin 2023)</w:t>
            </w:r>
          </w:p>
          <w:p w14:paraId="7EA036D7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Ar hyn o bryd yn gweithio gyda'r Swyddog Myfyrwyr sy’n Rhieni ac yn Ofalwyr i gynllunio a chynnal Diwrnod Teuluoedd Myfyrwyr ym mis Mawrth. Wedi cael cyfarfod cynllunio cychwynnol, nawr yn edrych ar gostau ac yn gwneud ceisiadau am arian.</w:t>
            </w:r>
          </w:p>
          <w:p w14:paraId="6364D4A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81FEA2D" w14:textId="77777777" w:rsidR="00140EA7" w:rsidRDefault="00140EA7" w:rsidP="00140EA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3918"/>
      </w:tblGrid>
      <w:tr w:rsidR="00140EA7" w14:paraId="75A17791" w14:textId="77777777" w:rsidTr="00140E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B67A894" w14:textId="77777777" w:rsidR="00140EA7" w:rsidRDefault="00140E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Cadeirydd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DC48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Serena Rattu a Darshan Sheth</w:t>
            </w:r>
          </w:p>
        </w:tc>
      </w:tr>
      <w:tr w:rsidR="00140EA7" w14:paraId="4AD3217A" w14:textId="77777777" w:rsidTr="00140E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E74E578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Is-Gadeirydd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06BB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Amherthnasol</w:t>
            </w:r>
          </w:p>
        </w:tc>
      </w:tr>
      <w:tr w:rsidR="00140EA7" w14:paraId="689C2F04" w14:textId="77777777" w:rsidTr="00140EA7">
        <w:trPr>
          <w:trHeight w:val="16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0B834BE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Aelodau Ychwanegol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452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Sastivel Preetham B.R. </w:t>
            </w:r>
          </w:p>
          <w:p w14:paraId="11346994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22C319CD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31C18871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EA7" w14:paraId="10E47AFD" w14:textId="77777777" w:rsidTr="00140EA7">
        <w:trPr>
          <w:trHeight w:val="16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C48FBC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Dyddiad y Sesiwn Atebolrwydd: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EC9F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22/02/2024</w:t>
            </w:r>
          </w:p>
        </w:tc>
      </w:tr>
    </w:tbl>
    <w:p w14:paraId="284EECB1" w14:textId="77777777" w:rsidR="00140EA7" w:rsidRDefault="00140EA7" w:rsidP="00140EA7">
      <w:pPr>
        <w:rPr>
          <w:rFonts w:ascii="Arial" w:hAnsi="Arial" w:cs="Arial"/>
          <w:b/>
          <w:bCs/>
        </w:rPr>
      </w:pPr>
    </w:p>
    <w:p w14:paraId="76DAFF4A" w14:textId="77777777" w:rsidR="00140EA7" w:rsidRDefault="00140EA7" w:rsidP="00140EA7">
      <w:pPr>
        <w:rPr>
          <w:rFonts w:ascii="Arial" w:eastAsia="Arial" w:hAnsi="Arial" w:cs="Arial"/>
          <w:b/>
          <w:lang w:bidi="cy-GB"/>
        </w:rPr>
      </w:pPr>
    </w:p>
    <w:p w14:paraId="4A80B48A" w14:textId="77777777" w:rsidR="00140EA7" w:rsidRDefault="00140EA7" w:rsidP="00140EA7">
      <w:pPr>
        <w:rPr>
          <w:rFonts w:ascii="Arial" w:eastAsia="Arial" w:hAnsi="Arial" w:cs="Arial"/>
          <w:b/>
          <w:lang w:bidi="cy-GB"/>
        </w:rPr>
      </w:pPr>
    </w:p>
    <w:p w14:paraId="469AF94F" w14:textId="77777777" w:rsidR="00140EA7" w:rsidRDefault="00140EA7" w:rsidP="00140EA7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lastRenderedPageBreak/>
        <w:t xml:space="preserve">Adran 2: Sesiwn Atebolrwydd: </w:t>
      </w:r>
    </w:p>
    <w:p w14:paraId="425B2A1C" w14:textId="77777777" w:rsidR="00140EA7" w:rsidRDefault="00140EA7" w:rsidP="00140EA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Mae'r adran hon i'w chwblhau gan aelodau'r sesiwn atebolrwydd cyn siarad â'r Swyddog Sabothol. Dylid defnyddio'r adran hon i wedyn gynorthwyo trafodaeth gyda'r Swyddog Sabothol ac ychwanegu gwybodaeth lle bo'n berthnasol.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40EA7" w14:paraId="0978FF0F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E6B48EB" w14:textId="77777777" w:rsidR="00140EA7" w:rsidRDefault="00140E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sy'n Gweithio'n Dda </w:t>
            </w:r>
          </w:p>
          <w:p w14:paraId="34D9238F" w14:textId="77777777" w:rsidR="00140EA7" w:rsidRDefault="00140EA7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(Wedi'i hysgrifennu gan aelodau'r sesiwn atebolrwydd dylai'r adran hon fanylu ar feysydd y mae'r aelodau'n meddwl sy'n gweithio'n dda a'r hyn y maen nhw'n credu y dylai'r Swyddog Sabothol barhau i'w wneud)</w:t>
            </w:r>
          </w:p>
          <w:p w14:paraId="0935E3AB" w14:textId="77777777" w:rsidR="00140EA7" w:rsidRDefault="00140EA7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6BCBDE" w14:textId="77777777" w:rsidR="00140EA7" w:rsidRDefault="00140EA7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Nodyn i aelodau’r sesiwn atebolrwydd: Peidiwch ag anghofio gofyn i'r Swyddog Sabothol beth sy'n gweithio'n dda. </w:t>
            </w:r>
          </w:p>
        </w:tc>
      </w:tr>
      <w:tr w:rsidR="00140EA7" w14:paraId="65AEBDFD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9C39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EEBE8" w14:textId="77777777" w:rsidR="00140EA7" w:rsidRDefault="00140EA7" w:rsidP="008D7CD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Mae Micaela wedi ymateb yn gyflym i'r cyhoeddiad am doriadau cyllid ar gyfer ÔR, gan gael deiseb allan.</w:t>
            </w:r>
          </w:p>
          <w:p w14:paraId="106CFBC7" w14:textId="77777777" w:rsidR="00140EA7" w:rsidRDefault="00140EA7" w:rsidP="008D7CD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Roedd cyflwyno’r sesiynau Meddwl am Radd Meistr/PhD yn syniad gwych, a byddai’n wych gweld y rhain yn parhau. </w:t>
            </w:r>
          </w:p>
          <w:p w14:paraId="4003B944" w14:textId="77777777" w:rsidR="00140EA7" w:rsidRDefault="00140EA7" w:rsidP="008D7CD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Mae’r pwyllgor yn hapus â pha mor ymatebol a gweithiol y mae Micaela wedi bod yn gyffredinol gyda materion sydd wedi codi. </w:t>
            </w:r>
          </w:p>
          <w:p w14:paraId="69E7337A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A7" w14:paraId="3479BDD8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BB779C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Meysydd i’w gwella  </w:t>
            </w:r>
          </w:p>
          <w:p w14:paraId="61E8A0AB" w14:textId="77777777" w:rsidR="00140EA7" w:rsidRDefault="00140EA7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hysgrifennu gan aelodau'r sesiwn atebolrwydd dylai'r adran hon fanylu ar feysydd y mae'r aelodau'n meddwl gall fuddio o ffocws ychwanegol). </w:t>
            </w:r>
          </w:p>
          <w:p w14:paraId="3468A9D9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48A8A0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Nodyn i aelodau’r sesiwn atebolrwydd: Peidiwch ag anghofio gofyn am farn y Swyddog Sabothol ar yr hyn y gellir ei wella.</w:t>
            </w:r>
          </w:p>
        </w:tc>
      </w:tr>
      <w:tr w:rsidR="00140EA7" w14:paraId="232F7547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D864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9E54C3" w14:textId="77777777" w:rsidR="00140EA7" w:rsidRDefault="00140EA7" w:rsidP="008D7CD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Mae'n bwysig i fyfyrwyr ÔR y dyfodol gael eu hystyried ym mhob gweithgaredd a phenderfyniad cyfredol. Os nad yw'n wir eisoes, byddai'n bwysig ystyried hirhoedledd y gwaith presennol a dechrau cynllunio ymlaen llaw. </w:t>
            </w:r>
          </w:p>
          <w:p w14:paraId="43268DEA" w14:textId="77777777" w:rsidR="00140EA7" w:rsidRDefault="00140EA7" w:rsidP="008D7CD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Byddai’n dda gweld digwyddiadau Meddwl am Radd Meistr/PhD yn digwydd yn amlach, ac yn parhau yn y dyfodol.</w:t>
            </w:r>
          </w:p>
          <w:p w14:paraId="391F1204" w14:textId="77777777" w:rsidR="00140EA7" w:rsidRDefault="00140EA7" w:rsidP="008D7CD2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Hoffai’r pwyllgor gweld mwy o gyfathrebu am ddigwyddiadau a gweithgareddau hyd yn oed os nad ydynt yn cael eu harwain gan Micaela, fel y gallant gymryd rhan a chyfrannu fel pwyllgor. </w:t>
            </w:r>
          </w:p>
          <w:p w14:paraId="7802EC48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EA7" w14:paraId="3335B735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EB2E6A7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Cwestiynau Sesiwn Atebolrwydd </w:t>
            </w:r>
          </w:p>
          <w:p w14:paraId="604787E8" w14:textId="77777777" w:rsidR="00140EA7" w:rsidRDefault="00140EA7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(Wedi'i hysgrifennu gan aelodau'r sesiwn atebolrwydd, dylai'r adran hon amlinellu'r cwestiynau allweddol sydd gan y sesiwn ar gyfer y Swyddog Sabothol, yna dylid darparu nodiadau o'r atebion yn y blwch nesaf). </w:t>
            </w:r>
          </w:p>
        </w:tc>
      </w:tr>
      <w:tr w:rsidR="00140EA7" w14:paraId="42905B3C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439F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C1.</w:t>
            </w:r>
          </w:p>
          <w:p w14:paraId="6DA8FCA8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A oes diweddariad ar ddawns ÔR bosibl? A fydd hyn yn digwydd ac a oes unrhyw beth y gall y pwyllgor ei wneud i’w gefnogi?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A754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A1.  </w:t>
            </w:r>
          </w:p>
          <w:p w14:paraId="7FAD0360" w14:textId="77777777" w:rsidR="00140EA7" w:rsidRDefault="00140EA7" w:rsidP="008D7C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Mae cais wedi’i wneud am ddyfynbris ar gyfer digwyddiad o’r fath yn yr UM, sydd dal yn cael ei ystyried. </w:t>
            </w:r>
          </w:p>
          <w:p w14:paraId="2B676D1E" w14:textId="77777777" w:rsidR="00140EA7" w:rsidRDefault="00140EA7" w:rsidP="008D7C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Efallai y bydd ddawns lawn yn annhebygol gan y bydd yn gostus, ond yn meddwl am opsiynau eraill. Gall hyn gynnwys math gwahanol o ddigwyddiad sy'n fwy hamddenol, ond sy'n dal i annog cymuned ÔR mewn lleoliad cymdeithasol. </w:t>
            </w:r>
          </w:p>
          <w:p w14:paraId="39D1D976" w14:textId="77777777" w:rsidR="00140EA7" w:rsidRDefault="00140EA7" w:rsidP="008D7CD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Mae'n debygol y byddai'r digwyddiad hwn yn cael ei gynnal ym mis Mai neu fis Mehefin. </w:t>
            </w:r>
          </w:p>
        </w:tc>
      </w:tr>
      <w:tr w:rsidR="00140EA7" w14:paraId="31344810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EB2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C2.</w:t>
            </w:r>
          </w:p>
          <w:p w14:paraId="6A541A9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A oes cyfnodolyn (neu debyg) lle gall myfyrwyr ÔRA yng Nghaerdydd gyhoeddi, gan fod y rhan fwyaf o gyhoeddiadau ddim yn benodol i ÔRA. Os na, a ellir cyflwyno un, neu gyflwyno treial?</w:t>
            </w:r>
          </w:p>
          <w:p w14:paraId="378D2172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48DF4B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AB01A8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56B79D4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2D6DCB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D9CBE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1325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A60FF3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BEA1EA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502B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lastRenderedPageBreak/>
              <w:t>A2.</w:t>
            </w:r>
          </w:p>
          <w:p w14:paraId="024E6A60" w14:textId="77777777" w:rsidR="00140EA7" w:rsidRDefault="00140EA7" w:rsidP="008D7CD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Mae Gwasg Prifysgol Caerdydd yn cadw cyfnodolion ar-lein, ond yn ansicr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lastRenderedPageBreak/>
              <w:t xml:space="preserve">a yw'r rhain hefyd ar gyfer myfyrwyr ÔRA. </w:t>
            </w:r>
          </w:p>
          <w:p w14:paraId="155395CE" w14:textId="77777777" w:rsidR="00140EA7" w:rsidRDefault="00140EA7" w:rsidP="008D7CD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Gall fod yn anodd cyflwyno un gan fod llyfrgelloedd PC ar hyn o bryd yn gweithio ar leihau eu hôl troed digidol a nifer y cyfnodolion sydd ganddynt. </w:t>
            </w:r>
          </w:p>
          <w:p w14:paraId="42A6CAC4" w14:textId="77777777" w:rsidR="00140EA7" w:rsidRDefault="00140EA7" w:rsidP="008D7CD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Hapus i gefnogi myfyrwyr ÔRA sydd eisiau cyhoeddi drwy ddarparu gwybodaeth a chyngor.</w:t>
            </w:r>
          </w:p>
          <w:p w14:paraId="13BDA443" w14:textId="77777777" w:rsidR="00140EA7" w:rsidRDefault="00140EA7" w:rsidP="008D7CD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Gall unrhyw fyfyriwr gyflwyno eitem i gyhoeddiadau myfyrwyr (fel Quench, Gair Rhydd). Mae Quench hefyd ar hyn o bryd yn chwilio am fwy o gyfranwyr ÔR. </w:t>
            </w:r>
          </w:p>
          <w:p w14:paraId="6D5356C2" w14:textId="77777777" w:rsidR="00140EA7" w:rsidRDefault="00140EA7" w:rsidP="008D7CD2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I'r rhai sydd am gyhoeddi yn eu meysydd penodol, y cyngor fyddai siarad â goruchwyliwr traethawd hir, neu unrhyw aelod o staff y pwnc. Mae yna hefyd tipyn o wybodaeth ar gael ar-lein am wahanol gyfnodolion y gall myfyrwyr gyflwyno iddynt. </w:t>
            </w:r>
          </w:p>
        </w:tc>
      </w:tr>
      <w:tr w:rsidR="00140EA7" w14:paraId="30C7171B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63C1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lastRenderedPageBreak/>
              <w:t>C3.</w:t>
            </w:r>
          </w:p>
          <w:p w14:paraId="25A8CA11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A oes unrhyw weithgarwch ymgyrchu ÔR penodol wedi'i gynllunio gan yr UM i gefnogi myfyrwyr ÔR ar leoliad?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B7AE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A3.</w:t>
            </w:r>
          </w:p>
          <w:p w14:paraId="1AFF6F52" w14:textId="77777777" w:rsidR="00140EA7" w:rsidRDefault="00140EA7" w:rsidP="008D7CD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Ar hyn o bryd nid oes unrhyw ymgyrchoedd wedi'u cynllunio ar gyfer myfyrwyr nad sy’n fyfyrwyr HCARE. </w:t>
            </w:r>
          </w:p>
          <w:p w14:paraId="545E5FD9" w14:textId="77777777" w:rsidR="00140EA7" w:rsidRDefault="00140EA7" w:rsidP="008D7CD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Gall pob myfyriwr ar leoliad gael mynediad at gymorth gan yr UM o hyd, gan gynnwys y gwasanaeth Cyngor i Fyfyrwyr. </w:t>
            </w:r>
          </w:p>
          <w:p w14:paraId="438FF77A" w14:textId="77777777" w:rsidR="00140EA7" w:rsidRDefault="00140EA7" w:rsidP="008D7CD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Mae IL Parc y Mynydd Bychan wedi arwain ymgyrch eleni ar gyfer y rhai ar leoliadau sy'n gysylltiedig â gofal iechyd, sydd wedi darparu cymorth ac adnoddau i fyfyrwyr. </w:t>
            </w:r>
          </w:p>
          <w:p w14:paraId="0515CF87" w14:textId="77777777" w:rsidR="00140EA7" w:rsidRDefault="00140EA7" w:rsidP="008D7CD2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Os yw'r pwyllgor yn teimlo bod hon yn ymgyrch bwysig i'w chynnal, gellir ychwanegu hyn at yr agenda ar gyfer cyfarfod nesaf y Pwyllgor Gweithredol Ôl-raddedig. </w:t>
            </w:r>
          </w:p>
        </w:tc>
      </w:tr>
      <w:tr w:rsidR="00140EA7" w14:paraId="275B598F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2EF6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C4.</w:t>
            </w:r>
          </w:p>
          <w:p w14:paraId="60EC907F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A oes unrhyw ffordd y gall y pwyllgor gefnogi Holi, yr Ŵyl Lliwiau? A yw hyn yn rhywbeth y gellir ei hysbysebu i fyfyrwyr ÔR?</w:t>
            </w:r>
          </w:p>
          <w:p w14:paraId="6E703F03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E3EFD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A4.</w:t>
            </w:r>
          </w:p>
          <w:p w14:paraId="00335524" w14:textId="77777777" w:rsidR="00140EA7" w:rsidRDefault="00140EA7" w:rsidP="008D7C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Byddwn yn edrych ar gael mwy o wybodaeth am hyn er mwyn gallu hyrwyddo'n ehangach. </w:t>
            </w:r>
          </w:p>
          <w:p w14:paraId="4C5608C4" w14:textId="77777777" w:rsidR="00140EA7" w:rsidRDefault="00140EA7" w:rsidP="008D7C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Os oes gan y pwyllgor gysylltiadau o'r cymdeithasau dan sylw a fyddai'n fodlon darparu rhai manylion a sgwrsio ymhellach, byddai hyn yn fuddiol. </w:t>
            </w:r>
          </w:p>
          <w:p w14:paraId="1B9B1402" w14:textId="77777777" w:rsidR="00140EA7" w:rsidRDefault="00140EA7" w:rsidP="008D7CD2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Efallai y bydd yn bosibl cynnwys hwn yn yr e-bost digwyddiadau sy'n mynd allan yn rheolaidd i fyfyrwyr. </w:t>
            </w:r>
          </w:p>
        </w:tc>
      </w:tr>
      <w:tr w:rsidR="00140EA7" w14:paraId="6248E352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8BB4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C5.</w:t>
            </w:r>
          </w:p>
          <w:p w14:paraId="4907608A" w14:textId="77777777" w:rsidR="00140EA7" w:rsidRDefault="00140EA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Allech chi egluro'r rhaglen fentora ÔR?</w:t>
            </w:r>
          </w:p>
          <w:p w14:paraId="3B0F7A8E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6D0E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>A5.</w:t>
            </w:r>
          </w:p>
          <w:p w14:paraId="58AD9943" w14:textId="77777777" w:rsidR="00140EA7" w:rsidRDefault="00140EA7" w:rsidP="008D7CD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Mae gan Brifysgol Caerdydd dîm mentora, sy'n canolbwyntio ar fyfyrwyr IR 2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bidi="cy-GB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a 3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bidi="cy-GB"/>
              </w:rPr>
              <w:t>ydd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flwyddyn sy'n mentora myfyrwyr IR blwyddyn 1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  <w:lang w:bidi="cy-GB"/>
              </w:rPr>
              <w:t>af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 . Nid oes unrhyw gynlluniau mentora ÔR ar hyn o bryd.</w:t>
            </w:r>
          </w:p>
          <w:p w14:paraId="16DD7DC1" w14:textId="77777777" w:rsidR="00140EA7" w:rsidRDefault="00140EA7" w:rsidP="008D7CD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Wedi bod mewn trafodaethau gyda'r Tîm Mentora Myfyrwyr a'r Academi </w:t>
            </w: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lastRenderedPageBreak/>
              <w:t xml:space="preserve">Ddoethurol ynglŷn â chyflwyno un. Gallai hyn gael ei roi ar waith yn haws ar gyfer myfyrwyr YÔR na ÔRA (sy'n aml yn astudio am flwyddyn yn unig), ond mae yna bosibiliadau. </w:t>
            </w:r>
          </w:p>
          <w:p w14:paraId="4A2E037E" w14:textId="77777777" w:rsidR="00140EA7" w:rsidRDefault="00140EA7" w:rsidP="008D7CD2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Ceisio dod o hyd i ffordd y gellid cael adnoddau ar gyfer hyn a'i roi ar waith. </w:t>
            </w:r>
          </w:p>
        </w:tc>
      </w:tr>
      <w:tr w:rsidR="00140EA7" w14:paraId="159C5CEC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A5DF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lastRenderedPageBreak/>
              <w:t>C6.</w:t>
            </w:r>
          </w:p>
          <w:p w14:paraId="07F910C4" w14:textId="77777777" w:rsidR="00140EA7" w:rsidRDefault="00140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>Ydych chi wedi dechrau cynllunio camau nesaf y ddeiseb yn erbyn toriadau ÔR (e.e. gofyn i fyfyrwyr am ddatganiadau am eu profiadau)?</w:t>
            </w:r>
          </w:p>
          <w:p w14:paraId="7904DDE1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0729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-GB"/>
              </w:rPr>
              <w:t xml:space="preserve">A6: </w:t>
            </w:r>
          </w:p>
          <w:p w14:paraId="6A3C84A3" w14:textId="77777777" w:rsidR="00140EA7" w:rsidRDefault="00140EA7" w:rsidP="008D7CD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Mae gwaith yn cael ei wneud ar hyn eisoes. Os na fydd y ddeiseb yn gwyrdroi cynlluniau'r llywodraeth, y nod yw dangos bod yna fyfyrwyr na fydd yn ei dderbyn mwyach. </w:t>
            </w:r>
          </w:p>
          <w:p w14:paraId="2EB94BC4" w14:textId="77777777" w:rsidR="00140EA7" w:rsidRDefault="00140EA7" w:rsidP="008D7CD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bidi="cy-GB"/>
              </w:rPr>
              <w:t xml:space="preserve">Mae yna syniadau amrywiol yn cael eu hystyried ynglŷn â’r camau nesaf. </w:t>
            </w:r>
          </w:p>
        </w:tc>
      </w:tr>
    </w:tbl>
    <w:p w14:paraId="2AA57E7C" w14:textId="77777777" w:rsidR="00140EA7" w:rsidRDefault="00140EA7" w:rsidP="00140EA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40EA7" w14:paraId="68CE311A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F23018" w14:textId="77777777" w:rsidR="00140EA7" w:rsidRDefault="00140E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A yw'r sesiwn atebolrwydd yn dymuno ystyried unrhyw rai o'r hysbysiadau canlynol?</w:t>
            </w:r>
          </w:p>
          <w:p w14:paraId="4B2BC26A" w14:textId="77777777" w:rsidR="00140EA7" w:rsidRDefault="00140EA7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Ydy, rhowch fanylion y rhesymau dros y cynnig neu hysbysiad yn y blwch a ddarperir.</w:t>
            </w:r>
          </w:p>
        </w:tc>
      </w:tr>
      <w:tr w:rsidR="00140EA7" w14:paraId="28319888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93E8F0E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0002F969" w14:textId="77777777" w:rsidR="00140EA7" w:rsidRDefault="00140EA7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Cynigion o Gerydd yn cael eu hystyried pan fydd y pwyllgor yn credu bod y swyddog etholedig wedi cyflawni trosedd ddifrifol yn erbyn eu swydd neu eu cyfrifoldebau democrataidd fel yr amlinellir yn atodiadau’r is-ddeddfau. Sylwer: Pan fydd Cynigion o Gerydd yn cael eu hystyried, bydd y swyddog etholedig yn cael o leiaf 48 awr o rybudd er mwyn gallu darparu ymateb teg a chywir i'r rhesymau dros y cerydd.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E526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</w:t>
            </w:r>
          </w:p>
        </w:tc>
      </w:tr>
      <w:tr w:rsidR="00140EA7" w14:paraId="3B40BEC0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B563C9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76C1D03C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Ystyrir Hysbysiadau o Angen Gwella pan fo'r pwyllgor yn anfodlon â gwaith neu ymddygiad swyddog etholedig mewn perthynas â'u rôl, cyfrifoldebau ac ymrwymiadau maniffesto. Sylwer: Pan ystyrir Hysbysiadau o Angen Gwella, bydd y swyddog etholedig yn cael o leiaf 48 awr o rybudd er mwyn gallu darparu ymateb teg a chywir i'r rhesymau dros y rhybudd.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932C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</w:t>
            </w:r>
          </w:p>
        </w:tc>
      </w:tr>
      <w:tr w:rsidR="00140EA7" w14:paraId="60BD738C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E29554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38879F98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Sylwer: Nid oes angen rhybudd ymlaen llaw ar gyfer Hysbysiad o Fodlonrwydd.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4929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  </w:t>
            </w:r>
          </w:p>
        </w:tc>
      </w:tr>
    </w:tbl>
    <w:p w14:paraId="5F06B0E7" w14:textId="77777777" w:rsidR="00140EA7" w:rsidRDefault="00140EA7" w:rsidP="00140EA7">
      <w:pPr>
        <w:rPr>
          <w:rFonts w:ascii="Arial" w:hAnsi="Arial" w:cs="Arial"/>
        </w:rPr>
      </w:pPr>
    </w:p>
    <w:p w14:paraId="1EBD6F1A" w14:textId="77777777" w:rsidR="00140EA7" w:rsidRDefault="00140EA7" w:rsidP="00140EA7">
      <w:pPr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cy-GB"/>
        </w:rPr>
        <w:t xml:space="preserve">Adran 3: Deilliannau’r Sesiwn Atebolrwydd </w:t>
      </w:r>
    </w:p>
    <w:p w14:paraId="645C0279" w14:textId="77777777" w:rsidR="00140EA7" w:rsidRDefault="00140EA7" w:rsidP="00140EA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  <w:lang w:bidi="cy-GB"/>
        </w:rPr>
        <w:t xml:space="preserve">Mae’r adran hon i’w chwblhau gan aelodau’r sesiwn atebolrwydd yn dilyn eu cyfarfod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40EA7" w14:paraId="0087843F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D7C77B" w14:textId="77777777" w:rsidR="00140EA7" w:rsidRDefault="00140EA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 yw'r sesiwn yn fodlon gyda'r drafodaeth a gafwyd gyda'r Swyddog Sabothol?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8643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Ydy</w:t>
            </w:r>
          </w:p>
        </w:tc>
      </w:tr>
      <w:tr w:rsidR="00140EA7" w14:paraId="2E5B5955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E9186F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Os mai</w:t>
            </w:r>
            <w:r>
              <w:rPr>
                <w:rFonts w:ascii="Arial" w:eastAsia="Arial" w:hAnsi="Arial" w:cs="Arial"/>
                <w:b/>
                <w:lang w:bidi="cy-GB"/>
              </w:rPr>
              <w:t xml:space="preserve"> nac ydy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140EA7" w14:paraId="60E3A6B2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CC41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786E79D4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4144BE44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05440CA6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1EA5FCE5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140EA7" w14:paraId="0E39C28F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87EDBC6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A oes unrhyw beth y mae'r sesiwn am wneud Senedd y Myfyrwyr yn ymwybodol ohono o ganlyniad i'r cyfarfod?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FDFD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Oes</w:t>
            </w:r>
          </w:p>
        </w:tc>
      </w:tr>
      <w:tr w:rsidR="00140EA7" w14:paraId="12F14DCF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8E98DC9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Os mai </w:t>
            </w:r>
            <w:r>
              <w:rPr>
                <w:rFonts w:ascii="Arial" w:eastAsia="Arial" w:hAnsi="Arial" w:cs="Arial"/>
                <w:b/>
                <w:shd w:val="clear" w:color="auto" w:fill="D9E2F3" w:themeFill="accent1" w:themeFillTint="33"/>
                <w:lang w:bidi="cy-GB"/>
              </w:rPr>
              <w:t>'oes'</w:t>
            </w:r>
            <w:r>
              <w:rPr>
                <w:rFonts w:ascii="Arial" w:eastAsia="Arial" w:hAnsi="Arial" w:cs="Arial"/>
                <w:lang w:bidi="cy-GB"/>
              </w:rPr>
              <w:t xml:space="preserve"> yw'r ateb i'r cwestiwn uchod, rhowch fanylion ychwanegol isod.</w:t>
            </w:r>
          </w:p>
        </w:tc>
      </w:tr>
      <w:tr w:rsidR="00140EA7" w14:paraId="78B20A3B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C65B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72C067D3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Nid oes pryder am berfformiad yr IL Myfyrwyr Ôl-raddedig. Fodd bynnag, mae’r pwyllgor yn pryderu am oblygiadau’r toriadau cyllid ÔR presennol gan y llywodraeth. Bydd hyn yn cael effaith barhaol y tu hwnt i dymor y Swyddog Sabothol, a hoffai’r pwyllgor nodi pwysigrwydd gwaith parhaus ar hyn yn y dyfodol, gan Swyddogion y dyfodol.</w:t>
            </w:r>
          </w:p>
          <w:p w14:paraId="5A5BF087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14275405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  <w:p w14:paraId="43CF09A6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13F6CF9" w14:textId="77777777" w:rsidR="00140EA7" w:rsidRDefault="00140EA7" w:rsidP="00140EA7">
      <w:pPr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40EA7" w14:paraId="67F6D54C" w14:textId="77777777" w:rsidTr="00140EA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4469E4" w14:textId="77777777" w:rsidR="00140EA7" w:rsidRDefault="00140EA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Ar ôl ystyried, a wnaeth y sesiwn atebolrwydd gymhwyso unrhyw un o’r cynigion neu hysbysiadau canlynol? </w:t>
            </w:r>
          </w:p>
          <w:p w14:paraId="309F3D13" w14:textId="77777777" w:rsidR="00140EA7" w:rsidRDefault="00140EA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>Os wnaeth, rhowch fanylion y rhesymau dros y cynnig neu hysbysiad yn y blwch a ddarperir.</w:t>
            </w:r>
          </w:p>
        </w:tc>
      </w:tr>
      <w:tr w:rsidR="00140EA7" w14:paraId="3FFECD15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361A4D2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Cynnig o Gerydd </w:t>
            </w:r>
          </w:p>
          <w:p w14:paraId="53FCC875" w14:textId="77777777" w:rsidR="00140EA7" w:rsidRDefault="00140EA7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Cynigion o Gerydd yn cael eu hystyried pan fydd y pwyllgor yn credu bod y swyddog etholedig wedi cyflawni trosedd ddifrifol yn erbyn eu swydd neu eu cyfrifoldebau democrataidd fel yr amlinellir yn atodiadau’r is-ddeddfau.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04E0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</w:t>
            </w:r>
          </w:p>
        </w:tc>
      </w:tr>
      <w:tr w:rsidR="00140EA7" w14:paraId="518C144D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0E71F3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Angen Gwella </w:t>
            </w:r>
          </w:p>
          <w:p w14:paraId="1E365085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Ystyrir Hysbysiadau o Angen Gwella pan fo'r pwyllgor yn anfodlon â gwaith neu ymddygiad swyddog etholedig mewn perthynas â'u rôl, cyfrifoldebau ac ymrwymiadau maniffesto.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BE9B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Na</w:t>
            </w:r>
          </w:p>
        </w:tc>
      </w:tr>
      <w:tr w:rsidR="00140EA7" w14:paraId="74F95316" w14:textId="77777777" w:rsidTr="00140EA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5F3BF91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 xml:space="preserve">Hysbysiad o Fodlonrwydd </w:t>
            </w:r>
          </w:p>
          <w:p w14:paraId="7308DF3C" w14:textId="77777777" w:rsidR="00140EA7" w:rsidRDefault="00140EA7">
            <w:pPr>
              <w:shd w:val="clear" w:color="auto" w:fill="D9E2F3" w:themeFill="accent1" w:themeFillTint="33"/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lang w:bidi="cy-GB"/>
              </w:rPr>
              <w:t xml:space="preserve">Bydd Hysbysiadau o Fodlonrwydd yn cael eu hystyried pan fydd y pwyllgor yn dymuno cydnabod swyddog etholedig yn ffurfiol am waith rhagorol mewn perthynas â'u rôl, cyfrifoldebau ac ymrwymiadau maniffesto.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FE87" w14:textId="77777777" w:rsidR="00140EA7" w:rsidRDefault="00140EA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 </w:t>
            </w:r>
          </w:p>
        </w:tc>
      </w:tr>
    </w:tbl>
    <w:p w14:paraId="1BF56F3A" w14:textId="77777777" w:rsidR="00140EA7" w:rsidRDefault="00140EA7" w:rsidP="00140EA7">
      <w:pPr>
        <w:rPr>
          <w:rFonts w:ascii="Arial" w:hAnsi="Arial" w:cs="Arial"/>
        </w:rPr>
      </w:pPr>
    </w:p>
    <w:p w14:paraId="7B4D6193" w14:textId="77777777" w:rsidR="002A72F7" w:rsidRDefault="002A72F7"/>
    <w:sectPr w:rsidR="002A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295A2F"/>
    <w:multiLevelType w:val="hybridMultilevel"/>
    <w:tmpl w:val="D7F424AA"/>
    <w:lvl w:ilvl="0" w:tplc="EFA40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6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9A06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7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AA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C364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26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8BE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04A7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B58F3"/>
    <w:multiLevelType w:val="hybridMultilevel"/>
    <w:tmpl w:val="42D2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400E5"/>
    <w:multiLevelType w:val="hybridMultilevel"/>
    <w:tmpl w:val="EC8A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65E0B"/>
    <w:multiLevelType w:val="hybridMultilevel"/>
    <w:tmpl w:val="6A6C303C"/>
    <w:lvl w:ilvl="0" w:tplc="D81EA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F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FAEF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B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646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522F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84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04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318C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6E80"/>
    <w:multiLevelType w:val="hybridMultilevel"/>
    <w:tmpl w:val="CA5C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14ECD"/>
    <w:multiLevelType w:val="hybridMultilevel"/>
    <w:tmpl w:val="A4386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CFBAB"/>
    <w:multiLevelType w:val="hybridMultilevel"/>
    <w:tmpl w:val="C524AF0C"/>
    <w:lvl w:ilvl="0" w:tplc="CCA20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C1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362B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C44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EC8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434B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0C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81C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1C2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9620A"/>
    <w:multiLevelType w:val="hybridMultilevel"/>
    <w:tmpl w:val="8A903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E1241"/>
    <w:multiLevelType w:val="hybridMultilevel"/>
    <w:tmpl w:val="0F50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D7EA7"/>
    <w:multiLevelType w:val="hybridMultilevel"/>
    <w:tmpl w:val="3BA0DBDE"/>
    <w:lvl w:ilvl="0" w:tplc="4F9A3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4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EBCA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C6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6D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034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A07F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A5B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914E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EFB91"/>
    <w:multiLevelType w:val="hybridMultilevel"/>
    <w:tmpl w:val="2B9ED13C"/>
    <w:lvl w:ilvl="0" w:tplc="A924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4A2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5864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4F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47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616B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62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C1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9582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212A"/>
    <w:multiLevelType w:val="hybridMultilevel"/>
    <w:tmpl w:val="BF38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16004"/>
    <w:multiLevelType w:val="hybridMultilevel"/>
    <w:tmpl w:val="6350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413F0"/>
    <w:multiLevelType w:val="hybridMultilevel"/>
    <w:tmpl w:val="D81E890E"/>
    <w:lvl w:ilvl="0" w:tplc="45CE7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4A0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12A3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02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58F8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C60F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61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E2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9285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0054C"/>
    <w:multiLevelType w:val="hybridMultilevel"/>
    <w:tmpl w:val="5B7C2906"/>
    <w:lvl w:ilvl="0" w:tplc="3AA42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63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8306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72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08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A1819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ED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AC6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A7E2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9486F"/>
    <w:multiLevelType w:val="hybridMultilevel"/>
    <w:tmpl w:val="D56C4F7E"/>
    <w:lvl w:ilvl="0" w:tplc="1DFCA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0D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8A1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C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8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F922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23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6B8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668B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52D23"/>
    <w:multiLevelType w:val="hybridMultilevel"/>
    <w:tmpl w:val="FF16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B7EF5"/>
    <w:multiLevelType w:val="hybridMultilevel"/>
    <w:tmpl w:val="C1DE0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666E6"/>
    <w:multiLevelType w:val="hybridMultilevel"/>
    <w:tmpl w:val="BE929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9783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41062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86194167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321368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1450817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3867537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4920124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23990363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7457193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58233230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20187739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707214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93332234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78874404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3293798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273286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6923996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31969406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34297334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7"/>
    <w:rsid w:val="00140EA7"/>
    <w:rsid w:val="002A72F7"/>
    <w:rsid w:val="004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9FE7"/>
  <w15:chartTrackingRefBased/>
  <w15:docId w15:val="{2D67293B-B4CA-40EF-9EB8-C44DC59C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A7"/>
    <w:pPr>
      <w:spacing w:line="256" w:lineRule="auto"/>
    </w:pPr>
    <w:rPr>
      <w:rFonts w:asciiTheme="minorHAnsi" w:hAnsiTheme="minorHAnsi"/>
      <w:sz w:val="22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F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F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F1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F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F1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F1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F1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F1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F1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F1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F17"/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F17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F17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F1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F1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F1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F1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7F1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7F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F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7F1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7F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7F1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7F1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7F1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F1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7F1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7F17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39"/>
    <w:rsid w:val="00140EA7"/>
    <w:pPr>
      <w:spacing w:after="0" w:line="240" w:lineRule="auto"/>
    </w:pPr>
    <w:rPr>
      <w:rFonts w:asciiTheme="minorHAnsi" w:hAnsiTheme="minorHAnsi"/>
      <w:sz w:val="22"/>
      <w:lang w:val="cy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2706</Words>
  <Characters>15425</Characters>
  <Application>Microsoft Office Word</Application>
  <DocSecurity>0</DocSecurity>
  <Lines>128</Lines>
  <Paragraphs>36</Paragraphs>
  <ScaleCrop>false</ScaleCrop>
  <Company/>
  <LinksUpToDate>false</LinksUpToDate>
  <CharactersWithSpaces>18095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Louden</dc:creator>
  <cp:keywords/>
  <dc:description/>
  <cp:lastModifiedBy>Sophie Louden</cp:lastModifiedBy>
  <cp:revision>2</cp:revision>
  <dcterms:created xsi:type="dcterms:W3CDTF">2024-03-20T10:06:00Z</dcterms:created>
  <dcterms:modified xsi:type="dcterms:W3CDTF">2024-03-20T10:07:00Z</dcterms:modified>
</cp:coreProperties>
</file>