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4E243" w14:textId="77777777" w:rsidR="0020412F" w:rsidRPr="00C67091" w:rsidRDefault="0020412F" w:rsidP="00C67091">
      <w:pPr>
        <w:jc w:val="both"/>
        <w:rPr>
          <w:rFonts w:ascii="Franklin Gothic Demi" w:hAnsi="Franklin Gothic Demi"/>
          <w:sz w:val="22"/>
          <w:szCs w:val="22"/>
        </w:rPr>
      </w:pPr>
      <w:r w:rsidRPr="00C67091">
        <w:rPr>
          <w:rFonts w:ascii="Franklin Gothic Demi" w:hAnsi="Franklin Gothic Demi"/>
          <w:sz w:val="22"/>
          <w:szCs w:val="22"/>
        </w:rPr>
        <w:t>PERSON SPECIFICATION</w:t>
      </w:r>
    </w:p>
    <w:p w14:paraId="029C3ED4" w14:textId="05622919" w:rsidR="0020412F" w:rsidRPr="00C67091" w:rsidRDefault="00C67091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For the role of: </w:t>
      </w:r>
      <w:r w:rsidR="0020412F" w:rsidRPr="00C67091">
        <w:rPr>
          <w:b/>
          <w:sz w:val="22"/>
          <w:szCs w:val="22"/>
        </w:rPr>
        <w:t>Student</w:t>
      </w:r>
      <w:r w:rsidRPr="00C67091">
        <w:rPr>
          <w:b/>
          <w:sz w:val="22"/>
          <w:szCs w:val="22"/>
        </w:rPr>
        <w:t xml:space="preserve"> Advice &amp; Wellbeing Intern (</w:t>
      </w:r>
      <w:r w:rsidR="001E06FB">
        <w:rPr>
          <w:b/>
          <w:sz w:val="22"/>
          <w:szCs w:val="22"/>
        </w:rPr>
        <w:t>Creative C</w:t>
      </w:r>
      <w:bookmarkStart w:id="0" w:name="_GoBack"/>
      <w:bookmarkEnd w:id="0"/>
      <w:r w:rsidR="001E06FB">
        <w:rPr>
          <w:b/>
          <w:sz w:val="22"/>
          <w:szCs w:val="22"/>
        </w:rPr>
        <w:t>ontent</w:t>
      </w:r>
      <w:r w:rsidRPr="00C67091">
        <w:rPr>
          <w:b/>
          <w:sz w:val="22"/>
          <w:szCs w:val="22"/>
        </w:rPr>
        <w:t>)</w:t>
      </w:r>
    </w:p>
    <w:p w14:paraId="10085B5C" w14:textId="06D88091" w:rsidR="0020412F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>This person specification describes the requirements for the above post. It will be us</w:t>
      </w:r>
      <w:r w:rsidR="00C67091" w:rsidRPr="00C67091">
        <w:rPr>
          <w:sz w:val="22"/>
          <w:szCs w:val="22"/>
        </w:rPr>
        <w:t xml:space="preserve">ed as the basis for the initial </w:t>
      </w:r>
      <w:r w:rsidRPr="00C67091">
        <w:rPr>
          <w:sz w:val="22"/>
          <w:szCs w:val="22"/>
        </w:rPr>
        <w:t>short-listing of applicants and the criteria against which candidates will be compare</w:t>
      </w:r>
      <w:r w:rsidR="00C67091" w:rsidRPr="00C67091">
        <w:rPr>
          <w:sz w:val="22"/>
          <w:szCs w:val="22"/>
        </w:rPr>
        <w:t xml:space="preserve">d and contrasted in competition </w:t>
      </w:r>
      <w:r w:rsidRPr="00C67091">
        <w:rPr>
          <w:sz w:val="22"/>
          <w:szCs w:val="22"/>
        </w:rPr>
        <w:t>for the final selection.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4081"/>
        <w:gridCol w:w="4082"/>
      </w:tblGrid>
      <w:tr w:rsidR="00C67091" w:rsidRPr="00C67091" w14:paraId="0981C0BD" w14:textId="77777777" w:rsidTr="00C67091">
        <w:tc>
          <w:tcPr>
            <w:tcW w:w="1459" w:type="dxa"/>
          </w:tcPr>
          <w:p w14:paraId="54167974" w14:textId="6DE1101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Aspect</w:t>
            </w:r>
          </w:p>
        </w:tc>
        <w:tc>
          <w:tcPr>
            <w:tcW w:w="4081" w:type="dxa"/>
          </w:tcPr>
          <w:p w14:paraId="7D3E4728" w14:textId="0B89CB5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Essential</w:t>
            </w:r>
          </w:p>
        </w:tc>
        <w:tc>
          <w:tcPr>
            <w:tcW w:w="4082" w:type="dxa"/>
          </w:tcPr>
          <w:p w14:paraId="593CB893" w14:textId="55F332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Desirable</w:t>
            </w:r>
          </w:p>
        </w:tc>
      </w:tr>
      <w:tr w:rsidR="00C67091" w:rsidRPr="00C67091" w14:paraId="42589D37" w14:textId="77777777" w:rsidTr="00C67091">
        <w:tc>
          <w:tcPr>
            <w:tcW w:w="1459" w:type="dxa"/>
          </w:tcPr>
          <w:p w14:paraId="51CBC443" w14:textId="692E893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Qualifications and Experience</w:t>
            </w:r>
          </w:p>
        </w:tc>
        <w:tc>
          <w:tcPr>
            <w:tcW w:w="4081" w:type="dxa"/>
          </w:tcPr>
          <w:p w14:paraId="69AAA948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To be a student of Cardiff University</w:t>
            </w:r>
          </w:p>
          <w:p w14:paraId="00A3D18E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Experience of </w:t>
            </w:r>
            <w:r w:rsidRPr="00C67091">
              <w:rPr>
                <w:sz w:val="22"/>
                <w:szCs w:val="22"/>
              </w:rPr>
              <w:t>working with a variety of</w:t>
            </w:r>
            <w:r w:rsidRPr="00C67091">
              <w:rPr>
                <w:sz w:val="22"/>
                <w:szCs w:val="22"/>
              </w:rPr>
              <w:t xml:space="preserve"> stakeholders in demanding </w:t>
            </w:r>
            <w:r w:rsidRPr="00C67091">
              <w:rPr>
                <w:sz w:val="22"/>
                <w:szCs w:val="22"/>
              </w:rPr>
              <w:t>environments.</w:t>
            </w:r>
          </w:p>
          <w:p w14:paraId="1135219F" w14:textId="46632BA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</w:t>
            </w:r>
            <w:r w:rsidRPr="00C67091">
              <w:rPr>
                <w:sz w:val="22"/>
                <w:szCs w:val="22"/>
              </w:rPr>
              <w:t>e in a position of responsibility, including a Society or Sports Club Committee Member.</w:t>
            </w:r>
          </w:p>
        </w:tc>
        <w:tc>
          <w:tcPr>
            <w:tcW w:w="4082" w:type="dxa"/>
          </w:tcPr>
          <w:p w14:paraId="69803BE5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project management</w:t>
            </w:r>
          </w:p>
          <w:p w14:paraId="04FA921D" w14:textId="3472EE1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</w:t>
            </w:r>
            <w:r w:rsidRPr="00C67091">
              <w:rPr>
                <w:sz w:val="22"/>
                <w:szCs w:val="22"/>
              </w:rPr>
              <w:t xml:space="preserve"> of working in a legal, support </w:t>
            </w:r>
            <w:r w:rsidRPr="00C67091">
              <w:rPr>
                <w:sz w:val="22"/>
                <w:szCs w:val="22"/>
              </w:rPr>
              <w:t>or charitable environment.</w:t>
            </w:r>
          </w:p>
          <w:p w14:paraId="4ACCD6F0" w14:textId="469DC58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</w:t>
            </w:r>
            <w:r w:rsidRPr="00C67091">
              <w:rPr>
                <w:sz w:val="22"/>
                <w:szCs w:val="22"/>
              </w:rPr>
              <w:t xml:space="preserve">perience of working in a Higher </w:t>
            </w:r>
            <w:r w:rsidRPr="00C67091">
              <w:rPr>
                <w:sz w:val="22"/>
                <w:szCs w:val="22"/>
              </w:rPr>
              <w:t>Education institution.</w:t>
            </w:r>
          </w:p>
          <w:p w14:paraId="582C2207" w14:textId="06114AF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</w:t>
            </w:r>
            <w:r w:rsidRPr="00C67091">
              <w:rPr>
                <w:sz w:val="22"/>
                <w:szCs w:val="22"/>
              </w:rPr>
              <w:t xml:space="preserve">erience of delivering lectures, </w:t>
            </w:r>
            <w:r w:rsidRPr="00C67091">
              <w:rPr>
                <w:sz w:val="22"/>
                <w:szCs w:val="22"/>
              </w:rPr>
              <w:t>workshops or lessons.</w:t>
            </w:r>
          </w:p>
          <w:p w14:paraId="06C58672" w14:textId="777777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IOSH Working Safely</w:t>
            </w:r>
          </w:p>
          <w:p w14:paraId="3E579E17" w14:textId="62C388A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First Aid at Work / Mental Health First Aid</w:t>
            </w:r>
          </w:p>
        </w:tc>
      </w:tr>
      <w:tr w:rsidR="00C67091" w:rsidRPr="00C67091" w14:paraId="49C45833" w14:textId="77777777" w:rsidTr="00C67091">
        <w:tc>
          <w:tcPr>
            <w:tcW w:w="1459" w:type="dxa"/>
          </w:tcPr>
          <w:p w14:paraId="5C941E0C" w14:textId="1CCD739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Skills, Abilities and Knowledge</w:t>
            </w:r>
          </w:p>
        </w:tc>
        <w:tc>
          <w:tcPr>
            <w:tcW w:w="4081" w:type="dxa"/>
          </w:tcPr>
          <w:p w14:paraId="12E0793B" w14:textId="076637AA" w:rsidR="008E11ED" w:rsidRDefault="008E11ED" w:rsidP="00C67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Exceptional </w:t>
            </w:r>
            <w:r w:rsidR="000D07BA">
              <w:rPr>
                <w:sz w:val="22"/>
                <w:szCs w:val="22"/>
              </w:rPr>
              <w:t>social media</w:t>
            </w:r>
            <w:r>
              <w:rPr>
                <w:sz w:val="22"/>
                <w:szCs w:val="22"/>
              </w:rPr>
              <w:t xml:space="preserve"> skills</w:t>
            </w:r>
            <w:r w:rsidR="000D07BA">
              <w:rPr>
                <w:sz w:val="22"/>
                <w:szCs w:val="22"/>
              </w:rPr>
              <w:t>.</w:t>
            </w:r>
          </w:p>
          <w:p w14:paraId="2C75CE4C" w14:textId="7AE3CD12" w:rsidR="000D07BA" w:rsidRDefault="000D07BA" w:rsidP="00C67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 of photography and videography to create content for both webpages and social media.</w:t>
            </w:r>
          </w:p>
          <w:p w14:paraId="103F12CB" w14:textId="355DBDF9" w:rsidR="000D07BA" w:rsidRDefault="000D07BA" w:rsidP="00C67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Experience of both photo and video editing.</w:t>
            </w:r>
          </w:p>
          <w:p w14:paraId="72D46A24" w14:textId="2E7D2AD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Knowled</w:t>
            </w:r>
            <w:r w:rsidRPr="00C67091">
              <w:rPr>
                <w:sz w:val="22"/>
                <w:szCs w:val="22"/>
              </w:rPr>
              <w:t xml:space="preserve">ge and understanding of project </w:t>
            </w:r>
            <w:r w:rsidRPr="00C67091">
              <w:rPr>
                <w:sz w:val="22"/>
                <w:szCs w:val="22"/>
              </w:rPr>
              <w:t>management/oversight.</w:t>
            </w:r>
          </w:p>
          <w:p w14:paraId="6744249F" w14:textId="3C0E6276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Demonstrat</w:t>
            </w:r>
            <w:r w:rsidRPr="00C67091">
              <w:rPr>
                <w:sz w:val="22"/>
                <w:szCs w:val="22"/>
              </w:rPr>
              <w:t xml:space="preserve">ed ability to provide excellent </w:t>
            </w:r>
            <w:r w:rsidRPr="00C67091">
              <w:rPr>
                <w:sz w:val="22"/>
                <w:szCs w:val="22"/>
              </w:rPr>
              <w:t>standards of</w:t>
            </w:r>
            <w:r w:rsidRPr="00C67091">
              <w:rPr>
                <w:sz w:val="22"/>
                <w:szCs w:val="22"/>
              </w:rPr>
              <w:t xml:space="preserve"> customer service and emotional </w:t>
            </w:r>
            <w:r w:rsidRPr="00C67091">
              <w:rPr>
                <w:sz w:val="22"/>
                <w:szCs w:val="22"/>
              </w:rPr>
              <w:t>support.</w:t>
            </w:r>
          </w:p>
          <w:p w14:paraId="098DC9FD" w14:textId="5EBE29E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organisational skills </w:t>
            </w:r>
            <w:r w:rsidRPr="00C67091">
              <w:rPr>
                <w:sz w:val="22"/>
                <w:szCs w:val="22"/>
              </w:rPr>
              <w:t xml:space="preserve">including the </w:t>
            </w:r>
            <w:r w:rsidRPr="00C67091">
              <w:rPr>
                <w:sz w:val="22"/>
                <w:szCs w:val="22"/>
              </w:rPr>
              <w:t xml:space="preserve">ability </w:t>
            </w:r>
            <w:r w:rsidRPr="00C67091">
              <w:rPr>
                <w:sz w:val="22"/>
                <w:szCs w:val="22"/>
              </w:rPr>
              <w:t xml:space="preserve">to manage caseloads, prioritise </w:t>
            </w:r>
            <w:r w:rsidRPr="00C67091">
              <w:rPr>
                <w:sz w:val="22"/>
                <w:szCs w:val="22"/>
              </w:rPr>
              <w:t>effectively and w</w:t>
            </w:r>
            <w:r w:rsidRPr="00C67091">
              <w:rPr>
                <w:sz w:val="22"/>
                <w:szCs w:val="22"/>
              </w:rPr>
              <w:t xml:space="preserve">ork under pressure and to </w:t>
            </w:r>
            <w:r w:rsidRPr="00C67091">
              <w:rPr>
                <w:sz w:val="22"/>
                <w:szCs w:val="22"/>
              </w:rPr>
              <w:t>deadlines.</w:t>
            </w:r>
          </w:p>
          <w:p w14:paraId="58B1D215" w14:textId="3E29162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Strong ICT and Microsoft Office </w:t>
            </w:r>
            <w:r w:rsidRPr="00C67091">
              <w:rPr>
                <w:sz w:val="22"/>
                <w:szCs w:val="22"/>
              </w:rPr>
              <w:t xml:space="preserve">knowledge </w:t>
            </w:r>
            <w:r w:rsidRPr="00C67091">
              <w:rPr>
                <w:sz w:val="22"/>
                <w:szCs w:val="22"/>
              </w:rPr>
              <w:t xml:space="preserve">with a willingness to learn new </w:t>
            </w:r>
            <w:r w:rsidRPr="00C67091">
              <w:rPr>
                <w:sz w:val="22"/>
                <w:szCs w:val="22"/>
              </w:rPr>
              <w:t>software packages.</w:t>
            </w:r>
          </w:p>
          <w:p w14:paraId="39518EBF" w14:textId="6F746DC3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Strong communi</w:t>
            </w:r>
            <w:r w:rsidRPr="00C67091">
              <w:rPr>
                <w:sz w:val="22"/>
                <w:szCs w:val="22"/>
              </w:rPr>
              <w:t xml:space="preserve">cation and interpersonal skills </w:t>
            </w:r>
            <w:r w:rsidRPr="00C67091">
              <w:rPr>
                <w:sz w:val="22"/>
                <w:szCs w:val="22"/>
              </w:rPr>
              <w:t>including excellent written and oral skills.</w:t>
            </w:r>
          </w:p>
        </w:tc>
        <w:tc>
          <w:tcPr>
            <w:tcW w:w="4082" w:type="dxa"/>
          </w:tcPr>
          <w:p w14:paraId="279FE761" w14:textId="786549F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Understanding of Higher Educati</w:t>
            </w:r>
            <w:r w:rsidRPr="00C67091">
              <w:rPr>
                <w:sz w:val="22"/>
                <w:szCs w:val="22"/>
              </w:rPr>
              <w:t xml:space="preserve">on and </w:t>
            </w:r>
            <w:r w:rsidRPr="00C67091">
              <w:rPr>
                <w:sz w:val="22"/>
                <w:szCs w:val="22"/>
              </w:rPr>
              <w:t>the student life-style.</w:t>
            </w:r>
          </w:p>
          <w:p w14:paraId="7CC0DA0C" w14:textId="203EC8B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Specific knowledge and understanding of </w:t>
            </w:r>
            <w:proofErr w:type="spellStart"/>
            <w:r w:rsidRPr="00C67091">
              <w:rPr>
                <w:sz w:val="22"/>
                <w:szCs w:val="22"/>
              </w:rPr>
              <w:t>of</w:t>
            </w:r>
            <w:proofErr w:type="spellEnd"/>
            <w:r w:rsidRPr="00C67091">
              <w:rPr>
                <w:sz w:val="22"/>
                <w:szCs w:val="22"/>
              </w:rPr>
              <w:t xml:space="preserve"> law</w:t>
            </w:r>
            <w:r w:rsidRPr="00C67091">
              <w:rPr>
                <w:sz w:val="22"/>
                <w:szCs w:val="22"/>
              </w:rPr>
              <w:t xml:space="preserve"> and practice in multiple areas i</w:t>
            </w:r>
            <w:r w:rsidRPr="00C67091">
              <w:rPr>
                <w:sz w:val="22"/>
                <w:szCs w:val="22"/>
              </w:rPr>
              <w:t>ncludin</w:t>
            </w:r>
            <w:r w:rsidRPr="00C67091">
              <w:rPr>
                <w:sz w:val="22"/>
                <w:szCs w:val="22"/>
              </w:rPr>
              <w:t xml:space="preserve">g; academic, consumer, housing, </w:t>
            </w:r>
            <w:r w:rsidRPr="00C67091">
              <w:rPr>
                <w:sz w:val="22"/>
                <w:szCs w:val="22"/>
              </w:rPr>
              <w:t>finance and employment.</w:t>
            </w:r>
          </w:p>
          <w:p w14:paraId="1A9AFDE9" w14:textId="61E5CD5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Knowledge of </w:t>
            </w:r>
            <w:r w:rsidRPr="00C67091">
              <w:rPr>
                <w:sz w:val="22"/>
                <w:szCs w:val="22"/>
              </w:rPr>
              <w:t xml:space="preserve">social media processes </w:t>
            </w:r>
            <w:r w:rsidRPr="00C67091">
              <w:rPr>
                <w:sz w:val="22"/>
                <w:szCs w:val="22"/>
              </w:rPr>
              <w:t>and platforms.</w:t>
            </w:r>
          </w:p>
          <w:p w14:paraId="08DE0DCE" w14:textId="0B9891E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Abi</w:t>
            </w:r>
            <w:r w:rsidRPr="00C67091">
              <w:rPr>
                <w:sz w:val="22"/>
                <w:szCs w:val="22"/>
              </w:rPr>
              <w:t xml:space="preserve">lity to communicate through the </w:t>
            </w:r>
            <w:r w:rsidRPr="00C67091">
              <w:rPr>
                <w:sz w:val="22"/>
                <w:szCs w:val="22"/>
              </w:rPr>
              <w:t>medium of Welsh.</w:t>
            </w:r>
          </w:p>
        </w:tc>
      </w:tr>
      <w:tr w:rsidR="00C67091" w:rsidRPr="00C67091" w14:paraId="59F3AE7A" w14:textId="77777777" w:rsidTr="00C67091">
        <w:tc>
          <w:tcPr>
            <w:tcW w:w="1459" w:type="dxa"/>
          </w:tcPr>
          <w:p w14:paraId="0C78777E" w14:textId="3B68280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Relationships</w:t>
            </w:r>
          </w:p>
        </w:tc>
        <w:tc>
          <w:tcPr>
            <w:tcW w:w="4081" w:type="dxa"/>
          </w:tcPr>
          <w:p w14:paraId="1D977124" w14:textId="1F140F4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friend</w:t>
            </w:r>
            <w:r w:rsidRPr="00C67091">
              <w:rPr>
                <w:sz w:val="22"/>
                <w:szCs w:val="22"/>
              </w:rPr>
              <w:t xml:space="preserve">ly and enthusiastic approach to </w:t>
            </w:r>
            <w:r w:rsidRPr="00C67091">
              <w:rPr>
                <w:sz w:val="22"/>
                <w:szCs w:val="22"/>
              </w:rPr>
              <w:t>developing working relationships with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studen</w:t>
            </w:r>
            <w:r w:rsidRPr="00C67091">
              <w:rPr>
                <w:sz w:val="22"/>
                <w:szCs w:val="22"/>
              </w:rPr>
              <w:t xml:space="preserve">ts, volunteers, staff and other </w:t>
            </w:r>
            <w:r w:rsidRPr="00C67091">
              <w:rPr>
                <w:sz w:val="22"/>
                <w:szCs w:val="22"/>
              </w:rPr>
              <w:t>stakeholders.</w:t>
            </w:r>
          </w:p>
          <w:p w14:paraId="1FC070CA" w14:textId="0C57C118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Must be able to engage with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communicate effectively with a broad range of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internal and external stakeholders in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customer focused environment.</w:t>
            </w:r>
          </w:p>
          <w:p w14:paraId="59A716E4" w14:textId="49CF948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work effectively with colleagues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as part of the department and </w:t>
            </w:r>
            <w:r w:rsidRPr="00C67091">
              <w:rPr>
                <w:sz w:val="22"/>
                <w:szCs w:val="22"/>
              </w:rPr>
              <w:t xml:space="preserve">organization </w:t>
            </w:r>
            <w:r w:rsidRPr="00C67091">
              <w:rPr>
                <w:sz w:val="22"/>
                <w:szCs w:val="22"/>
              </w:rPr>
              <w:t>team.</w:t>
            </w:r>
          </w:p>
          <w:p w14:paraId="048CE3E2" w14:textId="66F6C911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comm</w:t>
            </w:r>
            <w:r w:rsidRPr="00C67091">
              <w:rPr>
                <w:sz w:val="22"/>
                <w:szCs w:val="22"/>
              </w:rPr>
              <w:t xml:space="preserve">itment to promoting equality of </w:t>
            </w:r>
            <w:r w:rsidRPr="00C67091">
              <w:rPr>
                <w:sz w:val="22"/>
                <w:szCs w:val="22"/>
              </w:rPr>
              <w:t>opportunity, diversity and inclusion.</w:t>
            </w:r>
          </w:p>
        </w:tc>
        <w:tc>
          <w:tcPr>
            <w:tcW w:w="4082" w:type="dxa"/>
          </w:tcPr>
          <w:p w14:paraId="4D50624C" w14:textId="6B5029A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effectively network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quickly establish professional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relationships.</w:t>
            </w:r>
          </w:p>
          <w:p w14:paraId="2C0F170A" w14:textId="0E7C302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managing relationships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with conflicting priorities.</w:t>
            </w:r>
          </w:p>
        </w:tc>
      </w:tr>
      <w:tr w:rsidR="00C67091" w:rsidRPr="00C67091" w14:paraId="2F46E6E9" w14:textId="77777777" w:rsidTr="00C67091">
        <w:tc>
          <w:tcPr>
            <w:tcW w:w="1459" w:type="dxa"/>
          </w:tcPr>
          <w:p w14:paraId="747961F9" w14:textId="6685688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Personal Qualities and Circumstances</w:t>
            </w:r>
          </w:p>
        </w:tc>
        <w:tc>
          <w:tcPr>
            <w:tcW w:w="4081" w:type="dxa"/>
          </w:tcPr>
          <w:p w14:paraId="26A8DF5C" w14:textId="19DDB5A0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Having a passion and commitment for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improving student welfare and the student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experience.</w:t>
            </w:r>
          </w:p>
          <w:p w14:paraId="4DD1A54D" w14:textId="43F87C72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high level of ambition, with a commitment to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personal and professional development.</w:t>
            </w:r>
          </w:p>
          <w:p w14:paraId="0B28B821" w14:textId="5C43A96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Open minded critical reflection and a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willingness to take on-board feedback.</w:t>
            </w:r>
          </w:p>
          <w:p w14:paraId="20BE4755" w14:textId="066F8EBA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Proven and effective use of diplomacy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emotional intelligence in managing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expectations and relationships with clients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and stakeholders.</w:t>
            </w:r>
          </w:p>
          <w:p w14:paraId="67375E8B" w14:textId="11F66494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necessary professionalism to work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 xml:space="preserve">tactfully with sensitive information, </w:t>
            </w:r>
            <w:r w:rsidRPr="00C67091">
              <w:rPr>
                <w:sz w:val="22"/>
                <w:szCs w:val="22"/>
              </w:rPr>
              <w:t xml:space="preserve">recognize </w:t>
            </w:r>
            <w:r w:rsidRPr="00C67091">
              <w:rPr>
                <w:sz w:val="22"/>
                <w:szCs w:val="22"/>
              </w:rPr>
              <w:t>conflicts of interests and maintain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confidentiality.</w:t>
            </w:r>
          </w:p>
          <w:p w14:paraId="5CBB21C0" w14:textId="27C84A77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A preparedness to maintain a politically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neutral and impartial approach in carrying out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the functions of the role.</w:t>
            </w:r>
          </w:p>
          <w:p w14:paraId="6FB07D9F" w14:textId="44B7205C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Being a champion of equal opportunities.</w:t>
            </w:r>
          </w:p>
        </w:tc>
        <w:tc>
          <w:tcPr>
            <w:tcW w:w="4082" w:type="dxa"/>
          </w:tcPr>
          <w:p w14:paraId="22BDCB27" w14:textId="310A5599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 xml:space="preserve">An understanding of student </w:t>
            </w:r>
            <w:r w:rsidRPr="00C67091">
              <w:rPr>
                <w:sz w:val="22"/>
                <w:szCs w:val="22"/>
              </w:rPr>
              <w:t xml:space="preserve">behaviours </w:t>
            </w:r>
            <w:r w:rsidRPr="00C67091">
              <w:rPr>
                <w:sz w:val="22"/>
                <w:szCs w:val="22"/>
              </w:rPr>
              <w:t>and the student experience.</w:t>
            </w:r>
          </w:p>
          <w:p w14:paraId="1BE1B264" w14:textId="1E533D3D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ability to think creatively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consider solutions to engrained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systematic student welfare problems.</w:t>
            </w:r>
          </w:p>
          <w:p w14:paraId="627149E7" w14:textId="7341DA0E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The preparedness to challenge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problematic behaviours and culture.</w:t>
            </w:r>
          </w:p>
          <w:p w14:paraId="6F9845BA" w14:textId="651787FB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Experience of innovating systems and</w:t>
            </w:r>
            <w:r w:rsidRPr="00C67091">
              <w:rPr>
                <w:sz w:val="22"/>
                <w:szCs w:val="22"/>
              </w:rPr>
              <w:t xml:space="preserve"> </w:t>
            </w:r>
            <w:r w:rsidRPr="00C67091">
              <w:rPr>
                <w:sz w:val="22"/>
                <w:szCs w:val="22"/>
              </w:rPr>
              <w:t>procedures for maximum efficiency.</w:t>
            </w:r>
          </w:p>
          <w:p w14:paraId="60D039D1" w14:textId="3FB7E755" w:rsidR="00C67091" w:rsidRPr="00C67091" w:rsidRDefault="00C67091" w:rsidP="00C67091">
            <w:pPr>
              <w:jc w:val="both"/>
              <w:rPr>
                <w:sz w:val="22"/>
                <w:szCs w:val="22"/>
              </w:rPr>
            </w:pPr>
            <w:r w:rsidRPr="00C67091">
              <w:rPr>
                <w:sz w:val="22"/>
                <w:szCs w:val="22"/>
              </w:rPr>
              <w:t>Flexibility regarding hours of work.</w:t>
            </w:r>
          </w:p>
        </w:tc>
      </w:tr>
    </w:tbl>
    <w:p w14:paraId="11DDD063" w14:textId="77777777" w:rsidR="0020412F" w:rsidRPr="00C67091" w:rsidRDefault="0020412F" w:rsidP="00C67091">
      <w:pPr>
        <w:jc w:val="both"/>
        <w:rPr>
          <w:sz w:val="22"/>
          <w:szCs w:val="22"/>
        </w:rPr>
      </w:pPr>
    </w:p>
    <w:p w14:paraId="236D106D" w14:textId="2B79D0A8" w:rsidR="002A7127" w:rsidRPr="00C67091" w:rsidRDefault="0020412F" w:rsidP="00C67091">
      <w:pPr>
        <w:jc w:val="both"/>
        <w:rPr>
          <w:sz w:val="22"/>
          <w:szCs w:val="22"/>
        </w:rPr>
      </w:pPr>
      <w:r w:rsidRPr="00C67091">
        <w:rPr>
          <w:sz w:val="22"/>
          <w:szCs w:val="22"/>
        </w:rPr>
        <w:t xml:space="preserve">Prepared and amended </w:t>
      </w:r>
      <w:r w:rsidR="00C67091" w:rsidRPr="00C67091">
        <w:rPr>
          <w:sz w:val="22"/>
          <w:szCs w:val="22"/>
        </w:rPr>
        <w:t>September</w:t>
      </w:r>
      <w:r w:rsidRPr="00C67091">
        <w:rPr>
          <w:sz w:val="22"/>
          <w:szCs w:val="22"/>
        </w:rPr>
        <w:t xml:space="preserve"> 2020 by Joshua Gibbs – Head of Student Advice &amp; Wellbeing.</w:t>
      </w:r>
    </w:p>
    <w:sectPr w:rsidR="002A7127" w:rsidRPr="00C67091" w:rsidSect="000B5C1F">
      <w:headerReference w:type="default" r:id="rId8"/>
      <w:headerReference w:type="first" r:id="rId9"/>
      <w:pgSz w:w="11900" w:h="16840"/>
      <w:pgMar w:top="1134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Book"/>
    <w:charset w:val="00"/>
    <w:family w:val="swiss"/>
    <w:pitch w:val="variable"/>
    <w:sig w:usb0="E1000AEF" w:usb1="5000A1FF" w:usb2="00000000" w:usb3="00000000" w:csb0="000001B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77777777" w:rsidR="0085395D" w:rsidRDefault="00A10F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393191" wp14:editId="122F61E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77777777" w:rsidR="0085395D" w:rsidRDefault="0085395D">
    <w:pPr>
      <w:pStyle w:val="Header"/>
    </w:pP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1F24"/>
    <w:multiLevelType w:val="hybridMultilevel"/>
    <w:tmpl w:val="CFB25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252A2"/>
    <w:multiLevelType w:val="hybridMultilevel"/>
    <w:tmpl w:val="B356903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E4C60"/>
    <w:multiLevelType w:val="hybridMultilevel"/>
    <w:tmpl w:val="632E589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32438"/>
    <w:multiLevelType w:val="hybridMultilevel"/>
    <w:tmpl w:val="928A3230"/>
    <w:lvl w:ilvl="0" w:tplc="08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B5EB1"/>
    <w:multiLevelType w:val="hybridMultilevel"/>
    <w:tmpl w:val="C8D0852C"/>
    <w:lvl w:ilvl="0" w:tplc="D0ACD7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A7796"/>
    <w:multiLevelType w:val="hybridMultilevel"/>
    <w:tmpl w:val="F3B878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67B59"/>
    <w:multiLevelType w:val="hybridMultilevel"/>
    <w:tmpl w:val="AADE98CA"/>
    <w:lvl w:ilvl="0" w:tplc="1B3874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C15B4"/>
    <w:multiLevelType w:val="hybridMultilevel"/>
    <w:tmpl w:val="785260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323CA"/>
    <w:multiLevelType w:val="hybridMultilevel"/>
    <w:tmpl w:val="5910146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C390D"/>
    <w:multiLevelType w:val="hybridMultilevel"/>
    <w:tmpl w:val="C56E849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12B64"/>
    <w:multiLevelType w:val="hybridMultilevel"/>
    <w:tmpl w:val="5D726FE8"/>
    <w:lvl w:ilvl="0" w:tplc="CEF4F78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13"/>
  </w:num>
  <w:num w:numId="8">
    <w:abstractNumId w:val="7"/>
  </w:num>
  <w:num w:numId="9">
    <w:abstractNumId w:val="9"/>
  </w:num>
  <w:num w:numId="10">
    <w:abstractNumId w:val="12"/>
  </w:num>
  <w:num w:numId="11">
    <w:abstractNumId w:val="3"/>
  </w:num>
  <w:num w:numId="12">
    <w:abstractNumId w:val="10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31896"/>
    <w:rsid w:val="000B5C1F"/>
    <w:rsid w:val="000D07BA"/>
    <w:rsid w:val="00117F6D"/>
    <w:rsid w:val="00196F34"/>
    <w:rsid w:val="001C1646"/>
    <w:rsid w:val="001E06FB"/>
    <w:rsid w:val="0020412F"/>
    <w:rsid w:val="002300C5"/>
    <w:rsid w:val="00232858"/>
    <w:rsid w:val="002A52CD"/>
    <w:rsid w:val="002A7127"/>
    <w:rsid w:val="00350A84"/>
    <w:rsid w:val="003B1AE1"/>
    <w:rsid w:val="003E4E2D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474C4"/>
    <w:rsid w:val="00763861"/>
    <w:rsid w:val="00784AD4"/>
    <w:rsid w:val="008279B6"/>
    <w:rsid w:val="0085395D"/>
    <w:rsid w:val="00854E09"/>
    <w:rsid w:val="008A7FFC"/>
    <w:rsid w:val="008E11ED"/>
    <w:rsid w:val="00982027"/>
    <w:rsid w:val="00A10FA6"/>
    <w:rsid w:val="00B4478A"/>
    <w:rsid w:val="00B657ED"/>
    <w:rsid w:val="00B86994"/>
    <w:rsid w:val="00BE0016"/>
    <w:rsid w:val="00BF349E"/>
    <w:rsid w:val="00C67091"/>
    <w:rsid w:val="00CC3005"/>
    <w:rsid w:val="00CE7875"/>
    <w:rsid w:val="00D42781"/>
    <w:rsid w:val="00D50AF4"/>
    <w:rsid w:val="00DD0FF6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2A7127"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rsid w:val="002A7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589243-CB21-4C72-84B1-A0A9C7D44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Joshua Prior</cp:lastModifiedBy>
  <cp:revision>3</cp:revision>
  <cp:lastPrinted>2013-10-22T10:18:00Z</cp:lastPrinted>
  <dcterms:created xsi:type="dcterms:W3CDTF">2020-10-05T13:49:00Z</dcterms:created>
  <dcterms:modified xsi:type="dcterms:W3CDTF">2020-10-05T13:49:00Z</dcterms:modified>
</cp:coreProperties>
</file>